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E2CBC" w14:textId="77777777" w:rsidR="00CE7DD6" w:rsidRDefault="00C01A38" w:rsidP="00CE7DD6">
      <w:pPr>
        <w:pageBreakBefore/>
        <w:ind w:right="-2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hd w:val="clear" w:color="auto" w:fill="C0C0C0"/>
        </w:rPr>
        <w:t>Prilog 4</w:t>
      </w:r>
    </w:p>
    <w:p w14:paraId="71870954" w14:textId="77777777" w:rsidR="00CE7DD6" w:rsidRDefault="00CE7DD6" w:rsidP="00CE7DD6">
      <w:pPr>
        <w:ind w:right="-286"/>
        <w:jc w:val="both"/>
        <w:rPr>
          <w:rFonts w:ascii="Times New Roman" w:hAnsi="Times New Roman" w:cs="Times New Roman"/>
        </w:rPr>
      </w:pPr>
    </w:p>
    <w:p w14:paraId="647DBDF8" w14:textId="77777777" w:rsidR="00CE7DD6" w:rsidRDefault="00CE7DD6" w:rsidP="00CE7DD6">
      <w:pPr>
        <w:ind w:right="-2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članka 251. stavka 1. točka 1. i članka 265. stavka 2. Zakona o javnoj nabavi (Narodne novine, br. 120/2016), kao ovlaštena osoba za zastupanje gospodarskog subjekta dajem sljedeću:</w:t>
      </w:r>
    </w:p>
    <w:p w14:paraId="46EDC702" w14:textId="77777777" w:rsidR="00CE7DD6" w:rsidRDefault="00CE7DD6" w:rsidP="00CE7DD6">
      <w:pPr>
        <w:ind w:right="-286"/>
        <w:jc w:val="both"/>
        <w:rPr>
          <w:rFonts w:ascii="Times New Roman" w:hAnsi="Times New Roman" w:cs="Times New Roman"/>
        </w:rPr>
      </w:pPr>
    </w:p>
    <w:p w14:paraId="2AF8717E" w14:textId="77777777" w:rsidR="00CE7DD6" w:rsidRDefault="00CE7DD6" w:rsidP="00CE7DD6">
      <w:pPr>
        <w:ind w:right="-286"/>
        <w:jc w:val="both"/>
        <w:rPr>
          <w:rFonts w:ascii="Times New Roman" w:hAnsi="Times New Roman" w:cs="Times New Roman"/>
        </w:rPr>
      </w:pPr>
    </w:p>
    <w:p w14:paraId="1826B97B" w14:textId="77777777" w:rsidR="00CE7DD6" w:rsidRDefault="00CE7DD6" w:rsidP="00CE7DD6">
      <w:pPr>
        <w:jc w:val="center"/>
        <w:rPr>
          <w:rFonts w:ascii="Times New Roman" w:hAnsi="Times New Roman" w:cs="Times New Roman"/>
          <w:b/>
        </w:rPr>
      </w:pPr>
    </w:p>
    <w:p w14:paraId="20A65AD5" w14:textId="77777777" w:rsidR="00CE7DD6" w:rsidRDefault="00CE7DD6" w:rsidP="00CE7D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Z J A V U   O   N E K A ŽN J A V A N J U</w:t>
      </w:r>
    </w:p>
    <w:p w14:paraId="28F76B3B" w14:textId="77777777" w:rsidR="00CE7DD6" w:rsidRDefault="00CE7DD6" w:rsidP="00CE7DD6">
      <w:pPr>
        <w:jc w:val="center"/>
        <w:rPr>
          <w:rFonts w:ascii="Times New Roman" w:hAnsi="Times New Roman" w:cs="Times New Roman"/>
          <w:b/>
        </w:rPr>
      </w:pPr>
    </w:p>
    <w:p w14:paraId="36D985B5" w14:textId="77777777" w:rsidR="00CE7DD6" w:rsidRDefault="00CE7DD6" w:rsidP="00CE7DD6">
      <w:pPr>
        <w:jc w:val="center"/>
        <w:rPr>
          <w:rFonts w:ascii="Times New Roman" w:hAnsi="Times New Roman" w:cs="Times New Roman"/>
          <w:b/>
        </w:rPr>
      </w:pPr>
    </w:p>
    <w:p w14:paraId="51EB5156" w14:textId="77777777" w:rsidR="00CE7DD6" w:rsidRDefault="00CE7DD6" w:rsidP="00CE7DD6">
      <w:pPr>
        <w:jc w:val="center"/>
        <w:rPr>
          <w:rFonts w:ascii="Times New Roman" w:hAnsi="Times New Roman" w:cs="Times New Roman"/>
          <w:b/>
        </w:rPr>
      </w:pPr>
    </w:p>
    <w:p w14:paraId="4B9C2F40" w14:textId="77777777" w:rsidR="00CE7DD6" w:rsidRDefault="00CE7DD6" w:rsidP="00CE7D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kojom ja _______________________________ iz  ___________________________. </w:t>
      </w:r>
    </w:p>
    <w:p w14:paraId="41CD9061" w14:textId="77777777" w:rsidR="00CE7DD6" w:rsidRDefault="00CE7DD6" w:rsidP="00CE7DD6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(ime i prezime)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(adresa stanovanja)</w:t>
      </w:r>
    </w:p>
    <w:p w14:paraId="0628A2D2" w14:textId="77777777" w:rsidR="00CE7DD6" w:rsidRDefault="00CE7DD6" w:rsidP="00CE7DD6">
      <w:pPr>
        <w:rPr>
          <w:rFonts w:ascii="Times New Roman" w:hAnsi="Times New Roman" w:cs="Times New Roman"/>
        </w:rPr>
      </w:pPr>
    </w:p>
    <w:p w14:paraId="5FFB1400" w14:textId="77777777" w:rsidR="00CE7DD6" w:rsidRDefault="00CE7DD6" w:rsidP="00CE7D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(OIB)</w:t>
      </w:r>
    </w:p>
    <w:p w14:paraId="3E3B294E" w14:textId="77777777" w:rsidR="00CE7DD6" w:rsidRDefault="00CE7DD6" w:rsidP="00CE7DD6">
      <w:pPr>
        <w:rPr>
          <w:rFonts w:ascii="Times New Roman" w:hAnsi="Times New Roman" w:cs="Times New Roman"/>
        </w:rPr>
      </w:pPr>
    </w:p>
    <w:p w14:paraId="7EAC5EFD" w14:textId="77777777" w:rsidR="00CE7DD6" w:rsidRDefault="00CE7DD6" w:rsidP="00CE7D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kao osoba iz članka 251. stavka 1. točke 1. Zakona o javnoj nabavi  </w:t>
      </w:r>
      <w:r>
        <w:rPr>
          <w:rFonts w:ascii="Times New Roman" w:hAnsi="Times New Roman" w:cs="Times New Roman"/>
          <w:b/>
        </w:rPr>
        <w:t>za sebe i za gospodarski subjekt</w:t>
      </w:r>
      <w:r>
        <w:rPr>
          <w:rFonts w:ascii="Times New Roman" w:hAnsi="Times New Roman" w:cs="Times New Roman"/>
        </w:rPr>
        <w:t>:</w:t>
      </w:r>
    </w:p>
    <w:p w14:paraId="35C4FEF4" w14:textId="77777777" w:rsidR="00CE7DD6" w:rsidRDefault="00CE7DD6" w:rsidP="00CE7DD6">
      <w:pPr>
        <w:rPr>
          <w:rFonts w:ascii="Times New Roman" w:hAnsi="Times New Roman" w:cs="Times New Roman"/>
        </w:rPr>
      </w:pPr>
    </w:p>
    <w:p w14:paraId="6175B7F9" w14:textId="77777777" w:rsidR="00CE7DD6" w:rsidRDefault="00CE7DD6" w:rsidP="00CE7DD6">
      <w:pPr>
        <w:rPr>
          <w:rFonts w:ascii="Times New Roman" w:hAnsi="Times New Roman" w:cs="Times New Roman"/>
        </w:rPr>
      </w:pPr>
    </w:p>
    <w:p w14:paraId="7C1FA36B" w14:textId="77777777" w:rsidR="00CE7DD6" w:rsidRDefault="00CE7DD6" w:rsidP="00CE7D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14:paraId="64CD4983" w14:textId="77777777" w:rsidR="00CE7DD6" w:rsidRDefault="00CE7DD6" w:rsidP="00CE7DD6">
      <w:pPr>
        <w:ind w:left="708" w:firstLineChars="494" w:firstLine="11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(naziv i sjedište gospodarskog subjekta, OIB)</w:t>
      </w:r>
    </w:p>
    <w:p w14:paraId="328A1A5B" w14:textId="77777777" w:rsidR="00CE7DD6" w:rsidRDefault="00CE7DD6" w:rsidP="00CE7DD6">
      <w:pPr>
        <w:jc w:val="both"/>
        <w:rPr>
          <w:rFonts w:ascii="Times New Roman" w:hAnsi="Times New Roman" w:cs="Times New Roman"/>
        </w:rPr>
      </w:pPr>
    </w:p>
    <w:p w14:paraId="7721E0E2" w14:textId="77777777" w:rsidR="00CE7DD6" w:rsidRDefault="00CE7DD6" w:rsidP="00CE7DD6">
      <w:pPr>
        <w:jc w:val="both"/>
        <w:rPr>
          <w:b/>
        </w:rPr>
      </w:pPr>
      <w:r>
        <w:rPr>
          <w:rFonts w:ascii="Times New Roman" w:hAnsi="Times New Roman" w:cs="Times New Roman"/>
        </w:rPr>
        <w:t>Izjavljujem da ja osobno niti gore navedeni gospodarski subjekt nismo pravomoćnom presudom osuđeni za:</w:t>
      </w:r>
    </w:p>
    <w:p w14:paraId="69BD3769" w14:textId="77777777" w:rsidR="00CE7DD6" w:rsidRDefault="00CE7DD6" w:rsidP="00CE7DD6">
      <w:pPr>
        <w:pStyle w:val="Odlomakpopisa1"/>
        <w:numPr>
          <w:ilvl w:val="0"/>
          <w:numId w:val="1"/>
        </w:numPr>
        <w:overflowPunct w:val="0"/>
        <w:spacing w:before="120"/>
        <w:jc w:val="both"/>
        <w:rPr>
          <w:lang w:val="hr-HR"/>
        </w:rPr>
      </w:pPr>
      <w:r>
        <w:rPr>
          <w:b/>
          <w:lang w:val="hr-HR"/>
        </w:rPr>
        <w:t>sudjelovanje u zločinačkoj organizaciji, na temelju:</w:t>
      </w:r>
    </w:p>
    <w:p w14:paraId="1B0393FC" w14:textId="77777777" w:rsidR="00CE7DD6" w:rsidRDefault="00CE7DD6" w:rsidP="00CE7DD6">
      <w:pPr>
        <w:pStyle w:val="Odlomakpopisa1"/>
        <w:numPr>
          <w:ilvl w:val="0"/>
          <w:numId w:val="2"/>
        </w:numPr>
        <w:overflowPunct w:val="0"/>
        <w:spacing w:before="120"/>
        <w:jc w:val="both"/>
        <w:rPr>
          <w:lang w:val="hr-HR"/>
        </w:rPr>
      </w:pPr>
      <w:r>
        <w:rPr>
          <w:lang w:val="hr-HR"/>
        </w:rPr>
        <w:t>članka 328. (zločinačko udruženje) i članka 329. (počinjenje kaznenog djela u sastavu zločinačkog udruženja) Kaznenog zakona i</w:t>
      </w:r>
    </w:p>
    <w:p w14:paraId="7350E00B" w14:textId="77777777" w:rsidR="00CE7DD6" w:rsidRDefault="00CE7DD6" w:rsidP="00CE7DD6">
      <w:pPr>
        <w:pStyle w:val="Odlomakpopisa1"/>
        <w:numPr>
          <w:ilvl w:val="0"/>
          <w:numId w:val="2"/>
        </w:numPr>
        <w:overflowPunct w:val="0"/>
        <w:spacing w:before="120"/>
        <w:jc w:val="both"/>
        <w:rPr>
          <w:b/>
          <w:lang w:val="hr-HR"/>
        </w:rPr>
      </w:pPr>
      <w:r>
        <w:rPr>
          <w:lang w:val="hr-HR"/>
        </w:rPr>
        <w:t>članka 333. (udruživanje za počinjenje kaznenih djela), iz Kaznenog zakona (»Narodne novine«, br. 110/97., 27/98., 50/00., 129/00., 51/01., 111/03., 190/03., 105/04., 84/05., 71/06., 110/07., 152/08., 57/11., 77/11. i 143/12.);</w:t>
      </w:r>
    </w:p>
    <w:p w14:paraId="00AFFA5D" w14:textId="77777777" w:rsidR="00CE7DD6" w:rsidRDefault="00CE7DD6" w:rsidP="00CE7DD6">
      <w:pPr>
        <w:pStyle w:val="Odlomakpopisa1"/>
        <w:numPr>
          <w:ilvl w:val="0"/>
          <w:numId w:val="1"/>
        </w:numPr>
        <w:overflowPunct w:val="0"/>
        <w:spacing w:before="120"/>
        <w:jc w:val="both"/>
        <w:rPr>
          <w:lang w:val="hr-HR"/>
        </w:rPr>
      </w:pPr>
      <w:r>
        <w:rPr>
          <w:b/>
          <w:lang w:val="hr-HR"/>
        </w:rPr>
        <w:t>korupciju, na temelju:</w:t>
      </w:r>
    </w:p>
    <w:p w14:paraId="7A2478B4" w14:textId="77777777" w:rsidR="00CE7DD6" w:rsidRDefault="00CE7DD6" w:rsidP="00CE7DD6">
      <w:pPr>
        <w:pStyle w:val="Odlomakpopisa1"/>
        <w:numPr>
          <w:ilvl w:val="0"/>
          <w:numId w:val="2"/>
        </w:numPr>
        <w:overflowPunct w:val="0"/>
        <w:spacing w:before="120"/>
        <w:jc w:val="both"/>
        <w:rPr>
          <w:lang w:val="hr-HR"/>
        </w:rPr>
      </w:pPr>
      <w:r>
        <w:rPr>
          <w:lang w:val="hr-HR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14:paraId="64379710" w14:textId="77777777" w:rsidR="00CE7DD6" w:rsidRDefault="00CE7DD6" w:rsidP="00CE7DD6">
      <w:pPr>
        <w:pStyle w:val="Odlomakpopisa1"/>
        <w:numPr>
          <w:ilvl w:val="0"/>
          <w:numId w:val="2"/>
        </w:numPr>
        <w:overflowPunct w:val="0"/>
        <w:spacing w:before="120"/>
        <w:jc w:val="both"/>
        <w:rPr>
          <w:b/>
          <w:lang w:val="hr-HR"/>
        </w:rPr>
      </w:pPr>
      <w:r>
        <w:rPr>
          <w:lang w:val="hr-HR"/>
        </w:rPr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</w:t>
      </w:r>
      <w:r>
        <w:rPr>
          <w:lang w:val="hr-HR"/>
        </w:rPr>
        <w:lastRenderedPageBreak/>
        <w:t>posredovanje), članka 347. (primanje mita) i članka 348. (davanje mita) iz Kaznenog zakona (»Narodne novine«, br. 110/97., 27/98., 50/00., 129/00., 51/01., 111/03., 190/03., 105/04., 84/05., 71/06., 110/07., 152/08., 57/11., 77/11. i 143/12.);</w:t>
      </w:r>
    </w:p>
    <w:p w14:paraId="43AB27FD" w14:textId="77777777" w:rsidR="00CE7DD6" w:rsidRDefault="00CE7DD6" w:rsidP="00CE7DD6">
      <w:pPr>
        <w:pStyle w:val="Odlomakpopisa1"/>
        <w:numPr>
          <w:ilvl w:val="0"/>
          <w:numId w:val="1"/>
        </w:numPr>
        <w:overflowPunct w:val="0"/>
        <w:spacing w:before="120"/>
        <w:jc w:val="both"/>
        <w:rPr>
          <w:lang w:val="hr-HR"/>
        </w:rPr>
      </w:pPr>
      <w:r>
        <w:rPr>
          <w:b/>
          <w:lang w:val="hr-HR"/>
        </w:rPr>
        <w:t>prijevaru, na temelju:</w:t>
      </w:r>
    </w:p>
    <w:p w14:paraId="1829F353" w14:textId="77777777" w:rsidR="00CE7DD6" w:rsidRDefault="00CE7DD6" w:rsidP="00CE7DD6">
      <w:pPr>
        <w:pStyle w:val="Odlomakpopisa1"/>
        <w:numPr>
          <w:ilvl w:val="0"/>
          <w:numId w:val="2"/>
        </w:numPr>
        <w:overflowPunct w:val="0"/>
        <w:spacing w:before="120"/>
        <w:jc w:val="both"/>
        <w:rPr>
          <w:lang w:val="hr-HR"/>
        </w:rPr>
      </w:pPr>
      <w:r>
        <w:rPr>
          <w:lang w:val="hr-HR"/>
        </w:rPr>
        <w:t>članka 236. (prijevara), članka 247. (prijevara u gospodarskom poslovanju), članka 256. (utaja poreza ili carine) i članka 258. (subvencijska prijevara) Kaznenog zakona i</w:t>
      </w:r>
    </w:p>
    <w:p w14:paraId="1C686589" w14:textId="77777777" w:rsidR="00CE7DD6" w:rsidRDefault="00CE7DD6" w:rsidP="00CE7DD6">
      <w:pPr>
        <w:pStyle w:val="Odlomakpopisa1"/>
        <w:numPr>
          <w:ilvl w:val="0"/>
          <w:numId w:val="2"/>
        </w:numPr>
        <w:overflowPunct w:val="0"/>
        <w:spacing w:before="120"/>
        <w:jc w:val="both"/>
        <w:rPr>
          <w:b/>
          <w:lang w:val="hr-HR"/>
        </w:rPr>
      </w:pPr>
      <w:r>
        <w:rPr>
          <w:lang w:val="hr-HR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6C0BFCF4" w14:textId="77777777" w:rsidR="00CE7DD6" w:rsidRDefault="00CE7DD6" w:rsidP="00CE7DD6">
      <w:pPr>
        <w:pStyle w:val="Odlomakpopisa1"/>
        <w:numPr>
          <w:ilvl w:val="0"/>
          <w:numId w:val="1"/>
        </w:numPr>
        <w:overflowPunct w:val="0"/>
        <w:spacing w:before="120"/>
        <w:jc w:val="both"/>
        <w:rPr>
          <w:lang w:val="hr-HR"/>
        </w:rPr>
      </w:pPr>
      <w:r>
        <w:rPr>
          <w:b/>
          <w:lang w:val="hr-HR"/>
        </w:rPr>
        <w:t>terorizam ili kaznena djela povezana s terorističkim aktivnostima, na temelju:</w:t>
      </w:r>
    </w:p>
    <w:p w14:paraId="22F401B9" w14:textId="77777777" w:rsidR="00CE7DD6" w:rsidRDefault="00CE7DD6" w:rsidP="00CE7DD6">
      <w:pPr>
        <w:pStyle w:val="Odlomakpopisa1"/>
        <w:numPr>
          <w:ilvl w:val="0"/>
          <w:numId w:val="2"/>
        </w:numPr>
        <w:overflowPunct w:val="0"/>
        <w:spacing w:before="120"/>
        <w:jc w:val="both"/>
        <w:rPr>
          <w:lang w:val="hr-HR"/>
        </w:rPr>
      </w:pPr>
      <w:r>
        <w:rPr>
          <w:lang w:val="hr-HR"/>
        </w:rPr>
        <w:t>članka 97. (terorizam), članka 99. (javno poticanje na terorizam), članka 100. (novačenje za terorizam), članka 101. (obuka za terorizam) i članka 102. (terorističko udruženje) Kaznenog zakona</w:t>
      </w:r>
    </w:p>
    <w:p w14:paraId="05F2CB09" w14:textId="77777777" w:rsidR="00CE7DD6" w:rsidRDefault="00CE7DD6" w:rsidP="00CE7DD6">
      <w:pPr>
        <w:pStyle w:val="Odlomakpopisa1"/>
        <w:numPr>
          <w:ilvl w:val="0"/>
          <w:numId w:val="2"/>
        </w:numPr>
        <w:overflowPunct w:val="0"/>
        <w:spacing w:before="120"/>
        <w:jc w:val="both"/>
        <w:rPr>
          <w:b/>
          <w:lang w:val="hr-HR"/>
        </w:rPr>
      </w:pPr>
      <w:r>
        <w:rPr>
          <w:lang w:val="hr-HR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4E63CDEB" w14:textId="77777777" w:rsidR="00CE7DD6" w:rsidRDefault="00CE7DD6" w:rsidP="00CE7DD6">
      <w:pPr>
        <w:pStyle w:val="Odlomakpopisa1"/>
        <w:numPr>
          <w:ilvl w:val="0"/>
          <w:numId w:val="1"/>
        </w:numPr>
        <w:overflowPunct w:val="0"/>
        <w:spacing w:before="120"/>
        <w:jc w:val="both"/>
        <w:rPr>
          <w:lang w:val="hr-HR"/>
        </w:rPr>
      </w:pPr>
      <w:r>
        <w:rPr>
          <w:b/>
          <w:lang w:val="hr-HR"/>
        </w:rPr>
        <w:t>pranje novca ili financiranje terorizma, na temelju:</w:t>
      </w:r>
    </w:p>
    <w:p w14:paraId="65DF8C4E" w14:textId="77777777" w:rsidR="00CE7DD6" w:rsidRDefault="00CE7DD6" w:rsidP="00CE7DD6">
      <w:pPr>
        <w:pStyle w:val="Odlomakpopisa1"/>
        <w:numPr>
          <w:ilvl w:val="0"/>
          <w:numId w:val="2"/>
        </w:numPr>
        <w:overflowPunct w:val="0"/>
        <w:spacing w:before="120"/>
        <w:jc w:val="both"/>
        <w:rPr>
          <w:lang w:val="hr-HR"/>
        </w:rPr>
      </w:pPr>
      <w:r>
        <w:rPr>
          <w:lang w:val="hr-HR"/>
        </w:rPr>
        <w:t>članka 98. (financiranje terorizma) i članka 265. (pranje novca) Kaznenog zakona i</w:t>
      </w:r>
    </w:p>
    <w:p w14:paraId="4C1687AB" w14:textId="77777777" w:rsidR="00CE7DD6" w:rsidRDefault="00CE7DD6" w:rsidP="00CE7DD6">
      <w:pPr>
        <w:pStyle w:val="Odlomakpopisa1"/>
        <w:numPr>
          <w:ilvl w:val="0"/>
          <w:numId w:val="2"/>
        </w:numPr>
        <w:overflowPunct w:val="0"/>
        <w:spacing w:before="120"/>
        <w:jc w:val="both"/>
        <w:rPr>
          <w:b/>
          <w:lang w:val="hr-HR"/>
        </w:rPr>
      </w:pPr>
      <w:r>
        <w:rPr>
          <w:lang w:val="hr-HR"/>
        </w:rPr>
        <w:t>članka 279. (pranje novca) iz Kaznenog zakona (»Narodne novine«, br. 110/97., 27/98., 50/00., 129/00., 51/01., 111/03., 190/03., 105/04., 84/05., 71/06., 110/07., 152/08., 57/11., 77/11. i 143/12.)</w:t>
      </w:r>
    </w:p>
    <w:p w14:paraId="175F8437" w14:textId="77777777" w:rsidR="00CE7DD6" w:rsidRDefault="00CE7DD6" w:rsidP="00CE7DD6">
      <w:pPr>
        <w:pStyle w:val="Odlomakpopisa1"/>
        <w:numPr>
          <w:ilvl w:val="0"/>
          <w:numId w:val="1"/>
        </w:numPr>
        <w:overflowPunct w:val="0"/>
        <w:spacing w:before="120"/>
        <w:jc w:val="both"/>
        <w:rPr>
          <w:lang w:val="hr-HR"/>
        </w:rPr>
      </w:pPr>
      <w:r>
        <w:rPr>
          <w:b/>
          <w:lang w:val="hr-HR"/>
        </w:rPr>
        <w:t>dječji rad ili druge oblike trgovanja ljudima, na temelju:</w:t>
      </w:r>
    </w:p>
    <w:p w14:paraId="465FE455" w14:textId="77777777" w:rsidR="00CE7DD6" w:rsidRDefault="00CE7DD6" w:rsidP="00CE7DD6">
      <w:pPr>
        <w:pStyle w:val="Odlomakpopisa1"/>
        <w:numPr>
          <w:ilvl w:val="0"/>
          <w:numId w:val="2"/>
        </w:numPr>
        <w:overflowPunct w:val="0"/>
        <w:spacing w:before="120"/>
        <w:jc w:val="both"/>
        <w:rPr>
          <w:lang w:val="hr-HR"/>
        </w:rPr>
      </w:pPr>
      <w:r>
        <w:rPr>
          <w:lang w:val="hr-HR"/>
        </w:rPr>
        <w:t>članka 106. (trgovanje ljudima) Kaznenog zakona</w:t>
      </w:r>
    </w:p>
    <w:p w14:paraId="67C76D1D" w14:textId="77777777" w:rsidR="00CE7DD6" w:rsidRDefault="00CE7DD6" w:rsidP="00CE7DD6">
      <w:pPr>
        <w:pStyle w:val="Odlomakpopisa1"/>
        <w:numPr>
          <w:ilvl w:val="0"/>
          <w:numId w:val="2"/>
        </w:numPr>
        <w:overflowPunct w:val="0"/>
        <w:spacing w:before="120"/>
        <w:jc w:val="both"/>
      </w:pPr>
      <w:r>
        <w:rPr>
          <w:lang w:val="hr-HR"/>
        </w:rPr>
        <w:t>članka 175. (trgovanje ljudima i ropstvo) iz Kaznenog zakona (»Narodne novine«, br. 110/97., 27/98., 50/00., 129/00., 51/01., 111/03., 190/03., 105/04., 84/05., 71/06., 110/07., 152/08., 57/11., 77/11. i 143/12.)</w:t>
      </w:r>
    </w:p>
    <w:p w14:paraId="68B1E260" w14:textId="77777777" w:rsidR="00CE7DD6" w:rsidRDefault="00CE7DD6" w:rsidP="00CE7DD6">
      <w:pPr>
        <w:rPr>
          <w:rFonts w:ascii="Times New Roman" w:hAnsi="Times New Roman" w:cs="Times New Roman"/>
        </w:rPr>
      </w:pPr>
    </w:p>
    <w:p w14:paraId="5D2D62B9" w14:textId="77777777" w:rsidR="00CE7DD6" w:rsidRDefault="00CE7DD6" w:rsidP="00CE7DD6">
      <w:pPr>
        <w:jc w:val="both"/>
        <w:rPr>
          <w:rFonts w:ascii="Times New Roman" w:hAnsi="Times New Roman" w:cs="Times New Roman"/>
        </w:rPr>
      </w:pPr>
    </w:p>
    <w:p w14:paraId="31313E5B" w14:textId="77777777" w:rsidR="00CE7DD6" w:rsidRDefault="00CE7DD6" w:rsidP="00CE7DD6">
      <w:pPr>
        <w:jc w:val="both"/>
        <w:rPr>
          <w:rFonts w:ascii="Times New Roman" w:eastAsia="SimSun" w:hAnsi="Times New Roman" w:cs="Times New Roman"/>
        </w:rPr>
      </w:pPr>
    </w:p>
    <w:p w14:paraId="4931F928" w14:textId="77777777" w:rsidR="00CE7DD6" w:rsidRDefault="000F644E" w:rsidP="00CE7DD6">
      <w:pPr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U ______________, __/__/2022</w:t>
      </w:r>
      <w:r w:rsidR="00CE7DD6">
        <w:rPr>
          <w:rFonts w:ascii="Times New Roman" w:eastAsia="SimSun" w:hAnsi="Times New Roman" w:cs="Times New Roman"/>
        </w:rPr>
        <w:t xml:space="preserve">.  </w:t>
      </w:r>
    </w:p>
    <w:p w14:paraId="1D30540B" w14:textId="77777777" w:rsidR="00CE7DD6" w:rsidRDefault="00CE7DD6" w:rsidP="00CE7DD6">
      <w:pPr>
        <w:jc w:val="both"/>
        <w:rPr>
          <w:rFonts w:ascii="Times New Roman" w:hAnsi="Times New Roman" w:cs="Times New Roman"/>
        </w:rPr>
      </w:pPr>
    </w:p>
    <w:p w14:paraId="6214DBAC" w14:textId="77777777" w:rsidR="00CE7DD6" w:rsidRDefault="00CE7DD6" w:rsidP="00CE7DD6">
      <w:pPr>
        <w:jc w:val="both"/>
        <w:rPr>
          <w:rFonts w:ascii="Times New Roman" w:hAnsi="Times New Roman" w:cs="Times New Roman"/>
        </w:rPr>
      </w:pPr>
    </w:p>
    <w:p w14:paraId="553C3FBB" w14:textId="77777777" w:rsidR="00CE7DD6" w:rsidRDefault="00CE7DD6" w:rsidP="00CE7DD6">
      <w:pPr>
        <w:jc w:val="both"/>
        <w:rPr>
          <w:rFonts w:ascii="Times New Roman" w:hAnsi="Times New Roman" w:cs="Times New Roman"/>
        </w:rPr>
      </w:pPr>
    </w:p>
    <w:p w14:paraId="0365D881" w14:textId="72E54411" w:rsidR="00CE7DD6" w:rsidRDefault="004E4B5D" w:rsidP="00CE7DD6">
      <w:pPr>
        <w:ind w:left="2160" w:right="334" w:firstLineChars="60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E7DD6">
        <w:rPr>
          <w:rFonts w:ascii="Times New Roman" w:hAnsi="Times New Roman" w:cs="Times New Roman"/>
        </w:rPr>
        <w:t>____________________________________</w:t>
      </w:r>
    </w:p>
    <w:p w14:paraId="752F9218" w14:textId="6071379C" w:rsidR="00CE7DD6" w:rsidRDefault="004E4B5D" w:rsidP="00CE7DD6">
      <w:pPr>
        <w:ind w:left="3686" w:firstLineChars="250" w:firstLine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E7DD6">
        <w:rPr>
          <w:rFonts w:ascii="Times New Roman" w:hAnsi="Times New Roman" w:cs="Times New Roman"/>
        </w:rPr>
        <w:t xml:space="preserve">(ime i prezime ovlaštene osobe </w:t>
      </w:r>
    </w:p>
    <w:p w14:paraId="584CE337" w14:textId="05EEE31C" w:rsidR="00CE7DD6" w:rsidRDefault="004E4B5D" w:rsidP="00F92CB8">
      <w:pPr>
        <w:ind w:left="3686" w:firstLineChars="400" w:firstLine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92CB8">
        <w:rPr>
          <w:rFonts w:ascii="Times New Roman" w:hAnsi="Times New Roman" w:cs="Times New Roman"/>
        </w:rPr>
        <w:t>gospodarskog subjekta</w:t>
      </w:r>
    </w:p>
    <w:p w14:paraId="18B5AA52" w14:textId="77777777" w:rsidR="00CE7DD6" w:rsidRDefault="00C01A38" w:rsidP="00CE7DD6">
      <w:pPr>
        <w:pageBreakBefore/>
        <w:ind w:right="-2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hd w:val="clear" w:color="auto" w:fill="C0C0C0"/>
        </w:rPr>
        <w:lastRenderedPageBreak/>
        <w:t>Prilog 5</w:t>
      </w:r>
    </w:p>
    <w:p w14:paraId="0C53D080" w14:textId="77777777" w:rsidR="00CE7DD6" w:rsidRDefault="00CE7DD6" w:rsidP="00CE7DD6">
      <w:pPr>
        <w:ind w:right="-286"/>
        <w:jc w:val="both"/>
        <w:rPr>
          <w:rFonts w:ascii="Times New Roman" w:hAnsi="Times New Roman" w:cs="Times New Roman"/>
        </w:rPr>
      </w:pPr>
    </w:p>
    <w:p w14:paraId="067287A2" w14:textId="77777777" w:rsidR="00CE7DD6" w:rsidRDefault="00CE7DD6" w:rsidP="00CE7DD6">
      <w:pPr>
        <w:jc w:val="both"/>
        <w:rPr>
          <w:rFonts w:ascii="Times New Roman" w:hAnsi="Times New Roman" w:cs="Times New Roman"/>
        </w:rPr>
      </w:pPr>
    </w:p>
    <w:p w14:paraId="72CA101D" w14:textId="31676636" w:rsidR="004F5AB8" w:rsidRDefault="004F5AB8" w:rsidP="00CE7D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toč</w:t>
      </w:r>
      <w:r w:rsidR="00A2596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i 5. </w:t>
      </w:r>
      <w:proofErr w:type="spellStart"/>
      <w:r>
        <w:rPr>
          <w:rFonts w:ascii="Times New Roman" w:hAnsi="Times New Roman" w:cs="Times New Roman"/>
        </w:rPr>
        <w:t>podtoč</w:t>
      </w:r>
      <w:r w:rsidR="00A2596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5.4. alineja 2. Dokumentacije za nadmetanje, osoba ovlaštena za zastupanje gospodarskog subjekta daje sljedeću </w:t>
      </w:r>
    </w:p>
    <w:p w14:paraId="4CD92690" w14:textId="77777777" w:rsidR="004F5AB8" w:rsidRDefault="004F5AB8" w:rsidP="00CE7DD6">
      <w:pPr>
        <w:jc w:val="both"/>
        <w:rPr>
          <w:rFonts w:ascii="Times New Roman" w:hAnsi="Times New Roman" w:cs="Times New Roman"/>
        </w:rPr>
      </w:pPr>
    </w:p>
    <w:p w14:paraId="41A9503C" w14:textId="77777777" w:rsidR="004F5AB8" w:rsidRDefault="004F5AB8" w:rsidP="00CE7DD6">
      <w:pPr>
        <w:jc w:val="both"/>
        <w:rPr>
          <w:rFonts w:ascii="Times New Roman" w:hAnsi="Times New Roman" w:cs="Times New Roman"/>
        </w:rPr>
      </w:pPr>
    </w:p>
    <w:p w14:paraId="1777D32F" w14:textId="77777777" w:rsidR="004F5AB8" w:rsidRDefault="004F5AB8" w:rsidP="00CE7DD6">
      <w:pPr>
        <w:jc w:val="both"/>
        <w:rPr>
          <w:rFonts w:ascii="Times New Roman" w:hAnsi="Times New Roman" w:cs="Times New Roman"/>
        </w:rPr>
      </w:pPr>
    </w:p>
    <w:p w14:paraId="6AED6D31" w14:textId="77777777" w:rsidR="004F5AB8" w:rsidRDefault="004F5AB8" w:rsidP="00CE7DD6">
      <w:pPr>
        <w:jc w:val="both"/>
        <w:rPr>
          <w:rFonts w:ascii="Times New Roman" w:hAnsi="Times New Roman" w:cs="Times New Roman"/>
        </w:rPr>
      </w:pPr>
    </w:p>
    <w:p w14:paraId="3182D6B4" w14:textId="77777777" w:rsidR="004F5AB8" w:rsidRDefault="004F5AB8" w:rsidP="004F5AB8">
      <w:pPr>
        <w:jc w:val="center"/>
        <w:rPr>
          <w:rFonts w:ascii="Times New Roman" w:hAnsi="Times New Roman" w:cs="Times New Roman"/>
          <w:b/>
        </w:rPr>
      </w:pPr>
      <w:r w:rsidRPr="004F5AB8">
        <w:rPr>
          <w:rFonts w:ascii="Times New Roman" w:hAnsi="Times New Roman" w:cs="Times New Roman"/>
          <w:b/>
        </w:rPr>
        <w:t>IZJAVU O ROKU ISPORUKE</w:t>
      </w:r>
    </w:p>
    <w:p w14:paraId="0373926F" w14:textId="77777777" w:rsidR="0048462E" w:rsidRDefault="0048462E" w:rsidP="004F5AB8">
      <w:pPr>
        <w:jc w:val="center"/>
        <w:rPr>
          <w:rFonts w:ascii="Times New Roman" w:hAnsi="Times New Roman" w:cs="Times New Roman"/>
          <w:b/>
        </w:rPr>
      </w:pPr>
    </w:p>
    <w:p w14:paraId="03C5540A" w14:textId="77777777" w:rsidR="00F40089" w:rsidRDefault="00F40089" w:rsidP="004F5AB8">
      <w:pPr>
        <w:jc w:val="center"/>
        <w:rPr>
          <w:rFonts w:ascii="Times New Roman" w:hAnsi="Times New Roman" w:cs="Times New Roman"/>
          <w:b/>
        </w:rPr>
      </w:pPr>
    </w:p>
    <w:p w14:paraId="4435C173" w14:textId="77777777" w:rsidR="00F40089" w:rsidRDefault="00F40089" w:rsidP="00F40089">
      <w:pPr>
        <w:rPr>
          <w:rFonts w:ascii="Times New Roman" w:hAnsi="Times New Roman" w:cs="Times New Roman"/>
          <w:b/>
        </w:rPr>
      </w:pPr>
      <w:r w:rsidRPr="00B55B4A">
        <w:rPr>
          <w:rFonts w:ascii="Times New Roman" w:hAnsi="Times New Roman" w:cs="Times New Roman"/>
          <w:bCs/>
        </w:rPr>
        <w:t>Ja</w:t>
      </w:r>
      <w:r>
        <w:rPr>
          <w:rFonts w:ascii="Times New Roman" w:hAnsi="Times New Roman" w:cs="Times New Roman"/>
          <w:b/>
        </w:rPr>
        <w:t xml:space="preserve"> _____________________________________</w:t>
      </w:r>
      <w:r w:rsidR="001D5A6D">
        <w:rPr>
          <w:rFonts w:ascii="Times New Roman" w:hAnsi="Times New Roman" w:cs="Times New Roman"/>
          <w:b/>
        </w:rPr>
        <w:t>__________________________________</w:t>
      </w:r>
      <w:r>
        <w:rPr>
          <w:rFonts w:ascii="Times New Roman" w:hAnsi="Times New Roman" w:cs="Times New Roman"/>
          <w:b/>
        </w:rPr>
        <w:t xml:space="preserve"> </w:t>
      </w:r>
    </w:p>
    <w:p w14:paraId="5D4B2CFF" w14:textId="77777777" w:rsidR="00F40089" w:rsidRPr="004F5AB8" w:rsidRDefault="00F40089" w:rsidP="00F400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="001D5A6D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(ime, prezime i OIB ovlaštene osobe)</w:t>
      </w:r>
    </w:p>
    <w:p w14:paraId="280A12C6" w14:textId="77777777" w:rsidR="004F5AB8" w:rsidRDefault="004F5AB8" w:rsidP="00CE7DD6">
      <w:pPr>
        <w:jc w:val="both"/>
        <w:rPr>
          <w:rFonts w:ascii="Times New Roman" w:hAnsi="Times New Roman" w:cs="Times New Roman"/>
        </w:rPr>
      </w:pPr>
    </w:p>
    <w:p w14:paraId="257EEB21" w14:textId="77777777" w:rsidR="00F40089" w:rsidRDefault="00F40089" w:rsidP="00CE7D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 _____________________________________________________________________</w:t>
      </w:r>
      <w:r w:rsidR="001D5A6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</w:p>
    <w:p w14:paraId="110F297B" w14:textId="77777777" w:rsidR="00F40089" w:rsidRPr="00F40089" w:rsidRDefault="00F40089" w:rsidP="00CE7DD6">
      <w:pPr>
        <w:jc w:val="both"/>
        <w:rPr>
          <w:rFonts w:ascii="Times New Roman" w:hAnsi="Times New Roman" w:cs="Times New Roman"/>
          <w:b/>
        </w:rPr>
      </w:pPr>
      <w:r w:rsidRPr="00F40089">
        <w:rPr>
          <w:rFonts w:ascii="Times New Roman" w:hAnsi="Times New Roman" w:cs="Times New Roman"/>
          <w:b/>
        </w:rPr>
        <w:t xml:space="preserve">                                                      (adresa stanovanja) </w:t>
      </w:r>
    </w:p>
    <w:p w14:paraId="0DB71B05" w14:textId="77777777" w:rsidR="00CE7DD6" w:rsidRDefault="00CE7DD6" w:rsidP="00CE7DD6">
      <w:pPr>
        <w:jc w:val="both"/>
        <w:rPr>
          <w:rFonts w:ascii="Times New Roman" w:eastAsia="SimSun" w:hAnsi="Times New Roman" w:cs="Times New Roman"/>
        </w:rPr>
      </w:pPr>
    </w:p>
    <w:p w14:paraId="44943F4C" w14:textId="77777777" w:rsidR="001D5A6D" w:rsidRDefault="001D5A6D" w:rsidP="00CE7DD6">
      <w:pPr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kao ovlaštena osoba za zastupanje gospodarskog subjekta: </w:t>
      </w:r>
    </w:p>
    <w:p w14:paraId="064D0E18" w14:textId="77777777" w:rsidR="001D5A6D" w:rsidRDefault="001D5A6D" w:rsidP="00CE7DD6">
      <w:pPr>
        <w:jc w:val="both"/>
        <w:rPr>
          <w:rFonts w:ascii="Times New Roman" w:eastAsia="SimSun" w:hAnsi="Times New Roman" w:cs="Times New Roman"/>
        </w:rPr>
      </w:pPr>
    </w:p>
    <w:p w14:paraId="55226D22" w14:textId="77777777" w:rsidR="001D5A6D" w:rsidRDefault="001D5A6D" w:rsidP="00CE7DD6">
      <w:pPr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___________________________________________________________________________ </w:t>
      </w:r>
    </w:p>
    <w:p w14:paraId="24C196F5" w14:textId="77777777" w:rsidR="001D5A6D" w:rsidRPr="001D5A6D" w:rsidRDefault="001D5A6D" w:rsidP="00CE7DD6">
      <w:pPr>
        <w:jc w:val="both"/>
        <w:rPr>
          <w:rFonts w:ascii="Times New Roman" w:eastAsia="SimSun" w:hAnsi="Times New Roman" w:cs="Times New Roman"/>
          <w:b/>
        </w:rPr>
      </w:pPr>
      <w:r w:rsidRPr="001D5A6D">
        <w:rPr>
          <w:rFonts w:ascii="Times New Roman" w:eastAsia="SimSun" w:hAnsi="Times New Roman" w:cs="Times New Roman"/>
          <w:b/>
        </w:rPr>
        <w:t xml:space="preserve">                                    (naziv, adresa i OIB gospodarskog subjekta)</w:t>
      </w:r>
    </w:p>
    <w:p w14:paraId="31C8F42B" w14:textId="77777777" w:rsidR="001D5A6D" w:rsidRDefault="001D5A6D" w:rsidP="00CE7DD6">
      <w:pPr>
        <w:jc w:val="both"/>
        <w:rPr>
          <w:rFonts w:ascii="Times New Roman" w:eastAsia="SimSun" w:hAnsi="Times New Roman" w:cs="Times New Roman"/>
        </w:rPr>
      </w:pPr>
    </w:p>
    <w:p w14:paraId="054BF42F" w14:textId="77777777" w:rsidR="001D5A6D" w:rsidRDefault="001D5A6D" w:rsidP="00CE7DD6">
      <w:pPr>
        <w:jc w:val="both"/>
        <w:rPr>
          <w:rFonts w:ascii="Times New Roman" w:eastAsia="SimSun" w:hAnsi="Times New Roman" w:cs="Times New Roman"/>
        </w:rPr>
      </w:pPr>
    </w:p>
    <w:p w14:paraId="4DE36B64" w14:textId="77777777" w:rsidR="0070632E" w:rsidRDefault="0070632E" w:rsidP="00CE7DD6">
      <w:pPr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Izjavljujem da je rok isporuke predmeta nabave </w:t>
      </w:r>
    </w:p>
    <w:p w14:paraId="289BBDA3" w14:textId="77777777" w:rsidR="0070632E" w:rsidRDefault="0070632E" w:rsidP="00CE7DD6">
      <w:pPr>
        <w:jc w:val="both"/>
        <w:rPr>
          <w:rFonts w:ascii="Times New Roman" w:eastAsia="SimSun" w:hAnsi="Times New Roman" w:cs="Times New Roman"/>
        </w:rPr>
      </w:pPr>
    </w:p>
    <w:p w14:paraId="79C6D5AD" w14:textId="77777777" w:rsidR="0070632E" w:rsidRDefault="0070632E" w:rsidP="00CE7DD6">
      <w:pPr>
        <w:jc w:val="both"/>
        <w:rPr>
          <w:rFonts w:ascii="Times New Roman" w:eastAsia="SimSun" w:hAnsi="Times New Roman" w:cs="Times New Roman"/>
        </w:rPr>
      </w:pPr>
    </w:p>
    <w:p w14:paraId="5C004847" w14:textId="77777777" w:rsidR="0070632E" w:rsidRDefault="0070632E" w:rsidP="00CE7DD6">
      <w:pPr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_______________________ dana. </w:t>
      </w:r>
    </w:p>
    <w:p w14:paraId="11E1C481" w14:textId="77777777" w:rsidR="0070632E" w:rsidRDefault="0070632E" w:rsidP="00CE7DD6">
      <w:pPr>
        <w:jc w:val="both"/>
        <w:rPr>
          <w:rFonts w:ascii="Times New Roman" w:eastAsia="SimSun" w:hAnsi="Times New Roman" w:cs="Times New Roman"/>
        </w:rPr>
      </w:pPr>
    </w:p>
    <w:p w14:paraId="1D3C543E" w14:textId="77777777" w:rsidR="0070632E" w:rsidRDefault="0070632E" w:rsidP="00CE7DD6">
      <w:pPr>
        <w:jc w:val="both"/>
        <w:rPr>
          <w:rFonts w:ascii="Times New Roman" w:eastAsia="SimSun" w:hAnsi="Times New Roman" w:cs="Times New Roman"/>
        </w:rPr>
      </w:pPr>
    </w:p>
    <w:p w14:paraId="2E789E06" w14:textId="77777777" w:rsidR="0070632E" w:rsidRDefault="0070632E" w:rsidP="00CE7DD6">
      <w:pPr>
        <w:jc w:val="both"/>
        <w:rPr>
          <w:rFonts w:ascii="Times New Roman" w:eastAsia="SimSun" w:hAnsi="Times New Roman" w:cs="Times New Roman"/>
        </w:rPr>
      </w:pPr>
    </w:p>
    <w:p w14:paraId="64531B4D" w14:textId="77777777" w:rsidR="0070632E" w:rsidRDefault="0070632E" w:rsidP="00CE7DD6">
      <w:pPr>
        <w:jc w:val="both"/>
        <w:rPr>
          <w:rFonts w:ascii="Times New Roman" w:eastAsia="SimSun" w:hAnsi="Times New Roman" w:cs="Times New Roman"/>
        </w:rPr>
      </w:pPr>
    </w:p>
    <w:p w14:paraId="634B51FB" w14:textId="77777777" w:rsidR="00CE7DD6" w:rsidRDefault="0070632E" w:rsidP="00CE7DD6">
      <w:pPr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U ______________, __/__/2022</w:t>
      </w:r>
      <w:r w:rsidR="00CE7DD6">
        <w:rPr>
          <w:rFonts w:ascii="Times New Roman" w:eastAsia="SimSun" w:hAnsi="Times New Roman" w:cs="Times New Roman"/>
        </w:rPr>
        <w:t xml:space="preserve">.  </w:t>
      </w:r>
    </w:p>
    <w:p w14:paraId="5B94F16F" w14:textId="77777777" w:rsidR="00CE7DD6" w:rsidRDefault="00CE7DD6" w:rsidP="00CE7DD6">
      <w:pPr>
        <w:jc w:val="both"/>
        <w:rPr>
          <w:rFonts w:ascii="Times New Roman" w:hAnsi="Times New Roman" w:cs="Times New Roman"/>
        </w:rPr>
      </w:pPr>
    </w:p>
    <w:p w14:paraId="7BFF14B3" w14:textId="77777777" w:rsidR="00CE7DD6" w:rsidRDefault="00CE7DD6" w:rsidP="00CE7DD6">
      <w:pPr>
        <w:jc w:val="center"/>
        <w:rPr>
          <w:rFonts w:ascii="Times New Roman" w:hAnsi="Times New Roman" w:cs="Times New Roman"/>
        </w:rPr>
      </w:pPr>
    </w:p>
    <w:p w14:paraId="03CA0E04" w14:textId="77777777" w:rsidR="00CE7DD6" w:rsidRDefault="00CE7DD6" w:rsidP="00CE7DD6">
      <w:pPr>
        <w:jc w:val="center"/>
        <w:rPr>
          <w:rFonts w:ascii="Times New Roman" w:hAnsi="Times New Roman" w:cs="Times New Roman"/>
        </w:rPr>
      </w:pPr>
    </w:p>
    <w:p w14:paraId="79887402" w14:textId="77777777" w:rsidR="00CE7DD6" w:rsidRDefault="00CE7DD6" w:rsidP="00CE7DD6">
      <w:pPr>
        <w:ind w:left="2160" w:right="334" w:firstLineChars="60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02D778A7" w14:textId="77777777" w:rsidR="00CE7DD6" w:rsidRDefault="00CE7DD6" w:rsidP="00CE7DD6">
      <w:pPr>
        <w:ind w:left="3686" w:firstLineChars="250" w:firstLine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(ime i prezime ovlaštene osobe </w:t>
      </w:r>
    </w:p>
    <w:p w14:paraId="1F3C3EF7" w14:textId="77777777" w:rsidR="00CE7DD6" w:rsidRDefault="00CE7DD6" w:rsidP="00CE7DD6">
      <w:pPr>
        <w:ind w:left="3686" w:firstLineChars="400" w:firstLine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gospodarskog subjekta)</w:t>
      </w:r>
    </w:p>
    <w:p w14:paraId="65484839" w14:textId="77777777" w:rsidR="00CE7DD6" w:rsidRDefault="00CE7DD6" w:rsidP="00CE7DD6"/>
    <w:p w14:paraId="21078FEC" w14:textId="77777777" w:rsidR="00CE7DD6" w:rsidRDefault="00CE7DD6" w:rsidP="00CE7DD6"/>
    <w:p w14:paraId="3A2902B6" w14:textId="77777777" w:rsidR="00CE7DD6" w:rsidRDefault="00CE7DD6" w:rsidP="00CE7DD6"/>
    <w:p w14:paraId="36E8066E" w14:textId="77777777" w:rsidR="00E236D1" w:rsidRDefault="00E236D1">
      <w:bookmarkStart w:id="0" w:name="_GoBack"/>
      <w:bookmarkEnd w:id="0"/>
    </w:p>
    <w:p w14:paraId="7E4B7988" w14:textId="77777777" w:rsidR="00E236D1" w:rsidRDefault="00E236D1" w:rsidP="00E236D1">
      <w:pPr>
        <w:pageBreakBefore/>
        <w:ind w:right="-2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hd w:val="clear" w:color="auto" w:fill="C0C0C0"/>
        </w:rPr>
        <w:lastRenderedPageBreak/>
        <w:t>Prilog 6</w:t>
      </w:r>
    </w:p>
    <w:p w14:paraId="308252DD" w14:textId="77777777" w:rsidR="00E236D1" w:rsidRDefault="00E236D1"/>
    <w:p w14:paraId="12B1B6E3" w14:textId="77777777" w:rsidR="00BF2547" w:rsidRDefault="00BF2547"/>
    <w:p w14:paraId="46C1EAB2" w14:textId="764CD80B" w:rsidR="00BF2547" w:rsidRDefault="00A81F4F" w:rsidP="00BF25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toč</w:t>
      </w:r>
      <w:r w:rsidR="004F2B2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i 4</w:t>
      </w:r>
      <w:r w:rsidR="00BF2547">
        <w:rPr>
          <w:rFonts w:ascii="Times New Roman" w:hAnsi="Times New Roman" w:cs="Times New Roman"/>
        </w:rPr>
        <w:t xml:space="preserve">. </w:t>
      </w:r>
      <w:proofErr w:type="spellStart"/>
      <w:r w:rsidR="00BF2547">
        <w:rPr>
          <w:rFonts w:ascii="Times New Roman" w:hAnsi="Times New Roman" w:cs="Times New Roman"/>
        </w:rPr>
        <w:t>podto</w:t>
      </w:r>
      <w:r w:rsidR="004F2B22">
        <w:rPr>
          <w:rFonts w:ascii="Times New Roman" w:hAnsi="Times New Roman" w:cs="Times New Roman"/>
        </w:rPr>
        <w:t>čk</w:t>
      </w:r>
      <w:r w:rsidR="00BF2547">
        <w:rPr>
          <w:rFonts w:ascii="Times New Roman" w:hAnsi="Times New Roman" w:cs="Times New Roman"/>
        </w:rPr>
        <w:t>i</w:t>
      </w:r>
      <w:proofErr w:type="spellEnd"/>
      <w:r w:rsidR="00BF25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4.2.1.</w:t>
      </w:r>
      <w:r w:rsidR="00BF2547">
        <w:rPr>
          <w:rFonts w:ascii="Times New Roman" w:hAnsi="Times New Roman" w:cs="Times New Roman"/>
        </w:rPr>
        <w:t xml:space="preserve"> Dokumentacije za nadmetanje, osoba ovlaštena za zastupanje gospodarskog subjekta daje sljedeću </w:t>
      </w:r>
    </w:p>
    <w:p w14:paraId="18558C67" w14:textId="77777777" w:rsidR="00BF2547" w:rsidRDefault="00BF2547"/>
    <w:p w14:paraId="24F807D0" w14:textId="77777777" w:rsidR="00BF2547" w:rsidRDefault="00BF2547"/>
    <w:p w14:paraId="5A507979" w14:textId="77777777" w:rsidR="007F16F1" w:rsidRDefault="007F16F1" w:rsidP="00285A20">
      <w:pPr>
        <w:jc w:val="center"/>
        <w:rPr>
          <w:b/>
        </w:rPr>
      </w:pPr>
    </w:p>
    <w:p w14:paraId="5C50F8AA" w14:textId="77777777" w:rsidR="007F16F1" w:rsidRDefault="007F16F1" w:rsidP="00285A20">
      <w:pPr>
        <w:jc w:val="center"/>
        <w:rPr>
          <w:b/>
        </w:rPr>
      </w:pPr>
    </w:p>
    <w:p w14:paraId="29606634" w14:textId="77777777" w:rsidR="00BF2547" w:rsidRDefault="00285A20" w:rsidP="00285A20">
      <w:pPr>
        <w:jc w:val="center"/>
        <w:rPr>
          <w:b/>
        </w:rPr>
      </w:pPr>
      <w:r w:rsidRPr="00285A20">
        <w:rPr>
          <w:b/>
        </w:rPr>
        <w:t>I Z J A V U O USKLAĐENOSTI PONUĐENOG VOZILA S TEHNIČKOM SPECIFIKACIJOM</w:t>
      </w:r>
    </w:p>
    <w:p w14:paraId="723DA790" w14:textId="77777777" w:rsidR="00223FAB" w:rsidRPr="00285A20" w:rsidRDefault="00223FAB" w:rsidP="00285A20">
      <w:pPr>
        <w:jc w:val="center"/>
        <w:rPr>
          <w:b/>
        </w:rPr>
      </w:pPr>
    </w:p>
    <w:p w14:paraId="425234E0" w14:textId="77777777" w:rsidR="00BF2547" w:rsidRPr="00285A20" w:rsidRDefault="00BF2547" w:rsidP="00285A20">
      <w:pPr>
        <w:jc w:val="center"/>
        <w:rPr>
          <w:b/>
        </w:rPr>
      </w:pPr>
    </w:p>
    <w:p w14:paraId="66C34F10" w14:textId="77777777" w:rsidR="00BF2547" w:rsidRDefault="00BF2547"/>
    <w:p w14:paraId="6DBD02E9" w14:textId="77777777" w:rsidR="007F16F1" w:rsidRDefault="007F16F1" w:rsidP="007F16F1">
      <w:pPr>
        <w:rPr>
          <w:rFonts w:ascii="Times New Roman" w:hAnsi="Times New Roman" w:cs="Times New Roman"/>
          <w:b/>
        </w:rPr>
      </w:pPr>
      <w:r w:rsidRPr="00106CC6">
        <w:rPr>
          <w:rFonts w:ascii="Times New Roman" w:hAnsi="Times New Roman" w:cs="Times New Roman"/>
          <w:bCs/>
        </w:rPr>
        <w:t>Ja _</w:t>
      </w:r>
      <w:r>
        <w:rPr>
          <w:rFonts w:ascii="Times New Roman" w:hAnsi="Times New Roman" w:cs="Times New Roman"/>
          <w:b/>
        </w:rPr>
        <w:t xml:space="preserve">______________________________________________________________________ </w:t>
      </w:r>
    </w:p>
    <w:p w14:paraId="07258648" w14:textId="77777777" w:rsidR="007F16F1" w:rsidRPr="004F5AB8" w:rsidRDefault="007F16F1" w:rsidP="007F16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(ime, prezime i OIB ovlaštene osobe)</w:t>
      </w:r>
    </w:p>
    <w:p w14:paraId="459D1F58" w14:textId="77777777" w:rsidR="007F16F1" w:rsidRDefault="007F16F1" w:rsidP="007F16F1">
      <w:pPr>
        <w:jc w:val="both"/>
        <w:rPr>
          <w:rFonts w:ascii="Times New Roman" w:hAnsi="Times New Roman" w:cs="Times New Roman"/>
        </w:rPr>
      </w:pPr>
    </w:p>
    <w:p w14:paraId="37C84CBC" w14:textId="77777777" w:rsidR="007F16F1" w:rsidRDefault="007F16F1" w:rsidP="007F16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 ________________________________________________________________________ </w:t>
      </w:r>
    </w:p>
    <w:p w14:paraId="1A349301" w14:textId="77777777" w:rsidR="007F16F1" w:rsidRPr="00F40089" w:rsidRDefault="007F16F1" w:rsidP="007F16F1">
      <w:pPr>
        <w:jc w:val="both"/>
        <w:rPr>
          <w:rFonts w:ascii="Times New Roman" w:hAnsi="Times New Roman" w:cs="Times New Roman"/>
          <w:b/>
        </w:rPr>
      </w:pPr>
      <w:r w:rsidRPr="00F40089">
        <w:rPr>
          <w:rFonts w:ascii="Times New Roman" w:hAnsi="Times New Roman" w:cs="Times New Roman"/>
          <w:b/>
        </w:rPr>
        <w:t xml:space="preserve">                                                      (adresa stanovanja) </w:t>
      </w:r>
    </w:p>
    <w:p w14:paraId="6DF84482" w14:textId="77777777" w:rsidR="007F16F1" w:rsidRDefault="007F16F1" w:rsidP="007F16F1">
      <w:pPr>
        <w:jc w:val="both"/>
        <w:rPr>
          <w:rFonts w:ascii="Times New Roman" w:eastAsia="SimSun" w:hAnsi="Times New Roman" w:cs="Times New Roman"/>
        </w:rPr>
      </w:pPr>
    </w:p>
    <w:p w14:paraId="68692370" w14:textId="77777777" w:rsidR="007F16F1" w:rsidRDefault="007F16F1" w:rsidP="007F16F1">
      <w:pPr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kao ovlaštena osoba za zastupanje gospodarskog subjekta: </w:t>
      </w:r>
    </w:p>
    <w:p w14:paraId="24817567" w14:textId="77777777" w:rsidR="007F16F1" w:rsidRDefault="007F16F1" w:rsidP="007F16F1">
      <w:pPr>
        <w:jc w:val="both"/>
        <w:rPr>
          <w:rFonts w:ascii="Times New Roman" w:eastAsia="SimSun" w:hAnsi="Times New Roman" w:cs="Times New Roman"/>
        </w:rPr>
      </w:pPr>
    </w:p>
    <w:p w14:paraId="1581B19C" w14:textId="77777777" w:rsidR="007F16F1" w:rsidRDefault="007F16F1" w:rsidP="007F16F1">
      <w:pPr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___________________________________________________________________________ </w:t>
      </w:r>
    </w:p>
    <w:p w14:paraId="2B876233" w14:textId="77777777" w:rsidR="007F16F1" w:rsidRPr="001D5A6D" w:rsidRDefault="007F16F1" w:rsidP="007F16F1">
      <w:pPr>
        <w:jc w:val="both"/>
        <w:rPr>
          <w:rFonts w:ascii="Times New Roman" w:eastAsia="SimSun" w:hAnsi="Times New Roman" w:cs="Times New Roman"/>
          <w:b/>
        </w:rPr>
      </w:pPr>
      <w:r w:rsidRPr="001D5A6D">
        <w:rPr>
          <w:rFonts w:ascii="Times New Roman" w:eastAsia="SimSun" w:hAnsi="Times New Roman" w:cs="Times New Roman"/>
          <w:b/>
        </w:rPr>
        <w:t xml:space="preserve">                                    (naziv, adresa i OIB gospodarskog subjekta)</w:t>
      </w:r>
    </w:p>
    <w:p w14:paraId="03CEFEAC" w14:textId="77777777" w:rsidR="007F16F1" w:rsidRDefault="007F16F1" w:rsidP="007F16F1">
      <w:pPr>
        <w:jc w:val="both"/>
        <w:rPr>
          <w:rFonts w:ascii="Times New Roman" w:eastAsia="SimSun" w:hAnsi="Times New Roman" w:cs="Times New Roman"/>
        </w:rPr>
      </w:pPr>
    </w:p>
    <w:p w14:paraId="370CAC2E" w14:textId="77777777" w:rsidR="007F16F1" w:rsidRDefault="007F16F1" w:rsidP="007F16F1">
      <w:pPr>
        <w:jc w:val="both"/>
        <w:rPr>
          <w:rFonts w:ascii="Times New Roman" w:eastAsia="SimSun" w:hAnsi="Times New Roman" w:cs="Times New Roman"/>
        </w:rPr>
      </w:pPr>
    </w:p>
    <w:p w14:paraId="7C36342D" w14:textId="364B2F9D" w:rsidR="00BF2547" w:rsidRDefault="007F16F1" w:rsidP="00223FAB">
      <w:pPr>
        <w:jc w:val="both"/>
        <w:rPr>
          <w:rFonts w:ascii="Times New Roman" w:hAnsi="Times New Roman" w:cs="Times New Roman"/>
        </w:rPr>
      </w:pPr>
      <w:r w:rsidRPr="00223FAB">
        <w:rPr>
          <w:rFonts w:ascii="Times New Roman" w:eastAsia="SimSun" w:hAnsi="Times New Roman" w:cs="Times New Roman"/>
        </w:rPr>
        <w:t xml:space="preserve">Izjavljujem da je </w:t>
      </w:r>
      <w:r w:rsidR="00BF2547" w:rsidRPr="00223FAB">
        <w:rPr>
          <w:rFonts w:ascii="Times New Roman" w:hAnsi="Times New Roman" w:cs="Times New Roman"/>
        </w:rPr>
        <w:t>je ponuđen</w:t>
      </w:r>
      <w:r w:rsidR="00687921">
        <w:rPr>
          <w:rFonts w:ascii="Times New Roman" w:hAnsi="Times New Roman" w:cs="Times New Roman"/>
        </w:rPr>
        <w:t>o</w:t>
      </w:r>
      <w:r w:rsidR="00BF2547" w:rsidRPr="00223FAB">
        <w:rPr>
          <w:rFonts w:ascii="Times New Roman" w:hAnsi="Times New Roman" w:cs="Times New Roman"/>
        </w:rPr>
        <w:t xml:space="preserve"> </w:t>
      </w:r>
      <w:r w:rsidR="00687921">
        <w:rPr>
          <w:rFonts w:ascii="Times New Roman" w:hAnsi="Times New Roman" w:cs="Times New Roman"/>
        </w:rPr>
        <w:t xml:space="preserve">vozilo </w:t>
      </w:r>
      <w:r w:rsidR="00223FAB" w:rsidRPr="00223FAB">
        <w:rPr>
          <w:rFonts w:ascii="Times New Roman" w:hAnsi="Times New Roman" w:cs="Times New Roman"/>
        </w:rPr>
        <w:t>u cijelosti u skladu s Tehničkom</w:t>
      </w:r>
      <w:r w:rsidR="00BF2547" w:rsidRPr="00223FAB">
        <w:rPr>
          <w:rFonts w:ascii="Times New Roman" w:hAnsi="Times New Roman" w:cs="Times New Roman"/>
        </w:rPr>
        <w:t xml:space="preserve"> </w:t>
      </w:r>
      <w:r w:rsidR="00223FAB" w:rsidRPr="00223FAB">
        <w:rPr>
          <w:rFonts w:ascii="Times New Roman" w:hAnsi="Times New Roman" w:cs="Times New Roman"/>
        </w:rPr>
        <w:t>specifikacijom</w:t>
      </w:r>
      <w:r w:rsidR="00BF2547" w:rsidRPr="00223FAB">
        <w:rPr>
          <w:rFonts w:ascii="Times New Roman" w:hAnsi="Times New Roman" w:cs="Times New Roman"/>
        </w:rPr>
        <w:t xml:space="preserve"> iz Poziva na dostavu ponuda za nabavu osobnog </w:t>
      </w:r>
      <w:r w:rsidR="00F81E54">
        <w:rPr>
          <w:rFonts w:ascii="Times New Roman" w:hAnsi="Times New Roman" w:cs="Times New Roman"/>
        </w:rPr>
        <w:t>vozila</w:t>
      </w:r>
      <w:r w:rsidR="00BF2547" w:rsidRPr="00223FAB">
        <w:rPr>
          <w:rFonts w:ascii="Times New Roman" w:hAnsi="Times New Roman" w:cs="Times New Roman"/>
        </w:rPr>
        <w:t xml:space="preserve">, te da će isto Naručitelju biti dostavljeno bez odstupanja od traženih karakteristika. </w:t>
      </w:r>
    </w:p>
    <w:p w14:paraId="467CAFE3" w14:textId="77777777" w:rsidR="00F47C27" w:rsidRDefault="00F47C27" w:rsidP="00223FAB">
      <w:pPr>
        <w:jc w:val="both"/>
        <w:rPr>
          <w:rFonts w:ascii="Times New Roman" w:hAnsi="Times New Roman" w:cs="Times New Roman"/>
        </w:rPr>
      </w:pPr>
    </w:p>
    <w:p w14:paraId="387475F3" w14:textId="77777777" w:rsidR="00F47C27" w:rsidRDefault="00F47C27" w:rsidP="00223FAB">
      <w:pPr>
        <w:jc w:val="both"/>
        <w:rPr>
          <w:rFonts w:ascii="Times New Roman" w:hAnsi="Times New Roman" w:cs="Times New Roman"/>
        </w:rPr>
      </w:pPr>
    </w:p>
    <w:p w14:paraId="66DDC6FD" w14:textId="77777777" w:rsidR="00F47C27" w:rsidRDefault="00F47C27" w:rsidP="00223FAB">
      <w:pPr>
        <w:jc w:val="both"/>
        <w:rPr>
          <w:rFonts w:ascii="Times New Roman" w:hAnsi="Times New Roman" w:cs="Times New Roman"/>
        </w:rPr>
      </w:pPr>
    </w:p>
    <w:p w14:paraId="6527BE56" w14:textId="77777777" w:rsidR="00F47C27" w:rsidRDefault="00F47C27" w:rsidP="00223FAB">
      <w:pPr>
        <w:jc w:val="both"/>
        <w:rPr>
          <w:rFonts w:ascii="Times New Roman" w:hAnsi="Times New Roman" w:cs="Times New Roman"/>
        </w:rPr>
      </w:pPr>
    </w:p>
    <w:p w14:paraId="40BDCEB2" w14:textId="77777777" w:rsidR="00F47C27" w:rsidRDefault="00F47C27" w:rsidP="00F47C27">
      <w:pPr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U ______________, __/__/2022.  </w:t>
      </w:r>
    </w:p>
    <w:p w14:paraId="4CAF5A41" w14:textId="77777777" w:rsidR="00F47C27" w:rsidRDefault="00F47C27" w:rsidP="00F47C27">
      <w:pPr>
        <w:jc w:val="both"/>
        <w:rPr>
          <w:rFonts w:ascii="Times New Roman" w:hAnsi="Times New Roman" w:cs="Times New Roman"/>
        </w:rPr>
      </w:pPr>
    </w:p>
    <w:p w14:paraId="7E265669" w14:textId="77777777" w:rsidR="00F47C27" w:rsidRDefault="00F47C27" w:rsidP="00F47C27">
      <w:pPr>
        <w:jc w:val="center"/>
        <w:rPr>
          <w:rFonts w:ascii="Times New Roman" w:hAnsi="Times New Roman" w:cs="Times New Roman"/>
        </w:rPr>
      </w:pPr>
    </w:p>
    <w:p w14:paraId="1FCE0271" w14:textId="77777777" w:rsidR="00F47C27" w:rsidRDefault="00F47C27" w:rsidP="00F47C27">
      <w:pPr>
        <w:jc w:val="center"/>
        <w:rPr>
          <w:rFonts w:ascii="Times New Roman" w:hAnsi="Times New Roman" w:cs="Times New Roman"/>
        </w:rPr>
      </w:pPr>
    </w:p>
    <w:p w14:paraId="3D406C1D" w14:textId="77777777" w:rsidR="00F47C27" w:rsidRDefault="00F47C27" w:rsidP="00F47C27">
      <w:pPr>
        <w:ind w:left="2160" w:right="334" w:firstLineChars="60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6B805DD0" w14:textId="77777777" w:rsidR="00F47C27" w:rsidRDefault="00F47C27" w:rsidP="00F47C27">
      <w:pPr>
        <w:ind w:left="3686" w:firstLineChars="250" w:firstLine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(ime i prezime ovlaštene osobe </w:t>
      </w:r>
    </w:p>
    <w:p w14:paraId="369BE721" w14:textId="77777777" w:rsidR="00F47C27" w:rsidRDefault="00F47C27" w:rsidP="00F47C27">
      <w:pPr>
        <w:ind w:left="3686" w:firstLineChars="400" w:firstLine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gospodarskog subjekta)</w:t>
      </w:r>
    </w:p>
    <w:p w14:paraId="15FEAC7D" w14:textId="77777777" w:rsidR="00F47C27" w:rsidRDefault="00F47C27" w:rsidP="00F47C27"/>
    <w:p w14:paraId="662C0688" w14:textId="77777777" w:rsidR="00F47C27" w:rsidRPr="00223FAB" w:rsidRDefault="00F47C27" w:rsidP="00223FAB">
      <w:pPr>
        <w:jc w:val="both"/>
        <w:rPr>
          <w:rFonts w:ascii="Times New Roman" w:eastAsia="SimSun" w:hAnsi="Times New Roman" w:cs="Times New Roman"/>
        </w:rPr>
      </w:pPr>
    </w:p>
    <w:sectPr w:rsidR="00F47C27" w:rsidRPr="00223F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21CC7" w14:textId="77777777" w:rsidR="004F5A79" w:rsidRDefault="004F5A79" w:rsidP="004A2B70">
      <w:pPr>
        <w:spacing w:line="240" w:lineRule="auto"/>
      </w:pPr>
      <w:r>
        <w:separator/>
      </w:r>
    </w:p>
  </w:endnote>
  <w:endnote w:type="continuationSeparator" w:id="0">
    <w:p w14:paraId="7D4B8226" w14:textId="77777777" w:rsidR="004F5A79" w:rsidRDefault="004F5A79" w:rsidP="004A2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A36B9" w14:textId="130D2365" w:rsidR="00870C8A" w:rsidRDefault="00870C8A" w:rsidP="00870C8A">
    <w:pPr>
      <w:pStyle w:val="Podnoje"/>
      <w:jc w:val="center"/>
    </w:pPr>
    <w:r>
      <w:rPr>
        <w:rFonts w:cstheme="minorHAnsi"/>
        <w:noProof/>
        <w:sz w:val="21"/>
        <w:szCs w:val="21"/>
        <w:lang w:eastAsia="hr-HR"/>
      </w:rPr>
      <w:drawing>
        <wp:inline distT="0" distB="0" distL="0" distR="0" wp14:anchorId="7A139AF3" wp14:editId="5D2C647F">
          <wp:extent cx="3389630" cy="843915"/>
          <wp:effectExtent l="0" t="0" r="0" b="0"/>
          <wp:docPr id="6" name="Picture 1" descr="A close up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computer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32682" r="826" b="32418"/>
                  <a:stretch>
                    <a:fillRect/>
                  </a:stretch>
                </pic:blipFill>
                <pic:spPr>
                  <a:xfrm>
                    <a:off x="0" y="0"/>
                    <a:ext cx="3537027" cy="88070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1F702" w14:textId="77777777" w:rsidR="004F5A79" w:rsidRDefault="004F5A79" w:rsidP="004A2B70">
      <w:pPr>
        <w:spacing w:line="240" w:lineRule="auto"/>
      </w:pPr>
      <w:r>
        <w:separator/>
      </w:r>
    </w:p>
  </w:footnote>
  <w:footnote w:type="continuationSeparator" w:id="0">
    <w:p w14:paraId="3E6B114F" w14:textId="77777777" w:rsidR="004F5A79" w:rsidRDefault="004F5A79" w:rsidP="004A2B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7CAAD" w14:textId="2BF0F7C0" w:rsidR="004A2B70" w:rsidRDefault="004A2B70" w:rsidP="004A2B70">
    <w:pPr>
      <w:pStyle w:val="Zaglavlje"/>
    </w:pPr>
    <w:r>
      <w:rPr>
        <w:noProof/>
        <w:lang w:eastAsia="hr-HR"/>
      </w:rPr>
      <w:drawing>
        <wp:inline distT="0" distB="0" distL="0" distR="0" wp14:anchorId="49BB041C" wp14:editId="26997380">
          <wp:extent cx="1530985" cy="495300"/>
          <wp:effectExtent l="0" t="0" r="1206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400" cy="49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eastAsia="hr-HR"/>
      </w:rPr>
      <w:t xml:space="preserve">                                      </w:t>
    </w:r>
    <w:r>
      <w:rPr>
        <w:noProof/>
        <w:lang w:eastAsia="hr-HR"/>
      </w:rPr>
      <w:drawing>
        <wp:inline distT="0" distB="0" distL="114300" distR="114300" wp14:anchorId="67F0BA5B" wp14:editId="192A327E">
          <wp:extent cx="419735" cy="575945"/>
          <wp:effectExtent l="0" t="0" r="0" b="0"/>
          <wp:docPr id="2" name="Picture 1" descr="LOGO_rastimo sigur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_rastimo sigurnij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5650" cy="584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hr-HR"/>
      </w:rPr>
      <w:t xml:space="preserve">               </w:t>
    </w:r>
    <w:r>
      <w:rPr>
        <w:lang w:eastAsia="hr-HR"/>
      </w:rPr>
      <w:t xml:space="preserve">             </w:t>
    </w:r>
    <w:r>
      <w:rPr>
        <w:lang w:eastAsia="hr-HR"/>
      </w:rPr>
      <w:t xml:space="preserve">   </w:t>
    </w:r>
    <w:r>
      <w:rPr>
        <w:noProof/>
        <w:lang w:eastAsia="hr-HR"/>
      </w:rPr>
      <w:drawing>
        <wp:inline distT="0" distB="0" distL="0" distR="0" wp14:anchorId="30ED8925" wp14:editId="23B32DCE">
          <wp:extent cx="707390" cy="467995"/>
          <wp:effectExtent l="0" t="0" r="1651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eastAsia="hr-HR"/>
      </w:rPr>
      <w:t xml:space="preserve">                                               </w:t>
    </w:r>
  </w:p>
  <w:p w14:paraId="594709D1" w14:textId="77777777" w:rsidR="004A2B70" w:rsidRDefault="004A2B70" w:rsidP="004A2B70">
    <w:pPr>
      <w:pStyle w:val="Zaglavlj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Naziv projekta: Rana podrška i rehabilitacija djeci s </w:t>
    </w:r>
  </w:p>
  <w:p w14:paraId="15506EE5" w14:textId="77777777" w:rsidR="004A2B70" w:rsidRDefault="004A2B70" w:rsidP="004A2B70">
    <w:pPr>
      <w:pStyle w:val="Zaglavlje"/>
    </w:pPr>
    <w:r>
      <w:rPr>
        <w:rFonts w:asciiTheme="majorHAnsi" w:hAnsiTheme="majorHAnsi" w:cstheme="majorHAnsi"/>
      </w:rPr>
      <w:t>razvojnim rizicima i teškoćama u razvoju - Zajedno rastimo sigurnije                                                                                    Šifra projekta: UP.02.2.2.15.0078</w:t>
    </w:r>
    <w:r>
      <w:ptab w:relativeTo="margin" w:alignment="center" w:leader="none"/>
    </w:r>
    <w:r>
      <w:ptab w:relativeTo="margin" w:alignment="right" w:leader="none"/>
    </w:r>
  </w:p>
  <w:p w14:paraId="36D8AC03" w14:textId="77777777" w:rsidR="004A2B70" w:rsidRDefault="004A2B7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/>
        <w:w w:val="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left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D6"/>
    <w:rsid w:val="00010536"/>
    <w:rsid w:val="000F644E"/>
    <w:rsid w:val="00106CC6"/>
    <w:rsid w:val="001D23D9"/>
    <w:rsid w:val="001D5A6D"/>
    <w:rsid w:val="00223FAB"/>
    <w:rsid w:val="00285A20"/>
    <w:rsid w:val="00323324"/>
    <w:rsid w:val="00441303"/>
    <w:rsid w:val="0048462E"/>
    <w:rsid w:val="004A2B70"/>
    <w:rsid w:val="004E4B5D"/>
    <w:rsid w:val="004F2B22"/>
    <w:rsid w:val="004F5A79"/>
    <w:rsid w:val="004F5AB8"/>
    <w:rsid w:val="00687921"/>
    <w:rsid w:val="0070632E"/>
    <w:rsid w:val="007F16F1"/>
    <w:rsid w:val="00870C8A"/>
    <w:rsid w:val="00A25966"/>
    <w:rsid w:val="00A81F4F"/>
    <w:rsid w:val="00B55B4A"/>
    <w:rsid w:val="00BF2547"/>
    <w:rsid w:val="00C01A38"/>
    <w:rsid w:val="00CE7DD6"/>
    <w:rsid w:val="00E236D1"/>
    <w:rsid w:val="00EE65BB"/>
    <w:rsid w:val="00F40089"/>
    <w:rsid w:val="00F47C27"/>
    <w:rsid w:val="00F81E54"/>
    <w:rsid w:val="00F9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31C3"/>
  <w15:chartTrackingRefBased/>
  <w15:docId w15:val="{A207DC37-EF9B-4AA2-8C42-FFE30675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CE7DD6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1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7"/>
    <w:qFormat/>
    <w:rsid w:val="00CE7DD6"/>
    <w:pPr>
      <w:ind w:left="720"/>
    </w:pPr>
    <w:rPr>
      <w:rFonts w:ascii="Times New Roman" w:hAnsi="Times New Roman" w:cs="Times New Roman"/>
      <w:lang w:val="en-GB"/>
    </w:rPr>
  </w:style>
  <w:style w:type="paragraph" w:styleId="Zaglavlje">
    <w:name w:val="header"/>
    <w:basedOn w:val="Normal"/>
    <w:link w:val="ZaglavljeChar"/>
    <w:uiPriority w:val="99"/>
    <w:unhideWhenUsed/>
    <w:qFormat/>
    <w:rsid w:val="004A2B7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qFormat/>
    <w:rsid w:val="004A2B70"/>
    <w:rPr>
      <w:rFonts w:ascii="Arial" w:eastAsia="Times New Roman" w:hAnsi="Arial" w:cs="Arial"/>
      <w:color w:val="000000"/>
      <w:kern w:val="1"/>
      <w:sz w:val="24"/>
      <w:szCs w:val="24"/>
      <w:lang w:bidi="en-US"/>
    </w:rPr>
  </w:style>
  <w:style w:type="paragraph" w:styleId="Podnoje">
    <w:name w:val="footer"/>
    <w:basedOn w:val="Normal"/>
    <w:link w:val="PodnojeChar"/>
    <w:uiPriority w:val="99"/>
    <w:unhideWhenUsed/>
    <w:rsid w:val="004A2B7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2B70"/>
    <w:rPr>
      <w:rFonts w:ascii="Arial" w:eastAsia="Times New Roman" w:hAnsi="Arial" w:cs="Arial"/>
      <w:color w:val="000000"/>
      <w:kern w:val="1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29</cp:revision>
  <dcterms:created xsi:type="dcterms:W3CDTF">2022-03-01T13:38:00Z</dcterms:created>
  <dcterms:modified xsi:type="dcterms:W3CDTF">2022-03-02T07:35:00Z</dcterms:modified>
</cp:coreProperties>
</file>