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90E" w14:textId="77777777" w:rsidR="00435D0A" w:rsidRDefault="00435D0A" w:rsidP="00A86BD5">
      <w:pPr>
        <w:rPr>
          <w:b/>
        </w:rPr>
      </w:pPr>
      <w:bookmarkStart w:id="0" w:name="_Hlk94620328"/>
    </w:p>
    <w:p w14:paraId="173BAB9B" w14:textId="77777777" w:rsidR="00E858D4" w:rsidRPr="000F77ED" w:rsidRDefault="00E858D4" w:rsidP="00E858D4">
      <w:pPr>
        <w:jc w:val="both"/>
        <w:rPr>
          <w:color w:val="000000"/>
        </w:rPr>
      </w:pPr>
      <w:bookmarkStart w:id="1" w:name="OLE_LINK1"/>
      <w:r>
        <w:rPr>
          <w:noProof/>
        </w:rPr>
        <w:drawing>
          <wp:inline distT="0" distB="0" distL="0" distR="0" wp14:anchorId="4D78A341" wp14:editId="281BD25A">
            <wp:extent cx="5734050" cy="2638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14:paraId="67331566" w14:textId="77777777" w:rsidR="00E858D4" w:rsidRDefault="00E858D4" w:rsidP="00E858D4">
      <w:pPr>
        <w:tabs>
          <w:tab w:val="center" w:pos="7020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14:paraId="2DC8DDD2" w14:textId="39444CCD" w:rsidR="00E858D4" w:rsidRPr="0001317A" w:rsidRDefault="00E858D4" w:rsidP="00E858D4">
      <w:pPr>
        <w:tabs>
          <w:tab w:val="center" w:pos="7020"/>
        </w:tabs>
        <w:spacing w:line="276" w:lineRule="auto"/>
        <w:jc w:val="both"/>
        <w:rPr>
          <w:color w:val="000000"/>
        </w:rPr>
      </w:pPr>
      <w:r w:rsidRPr="0001317A">
        <w:rPr>
          <w:color w:val="000000"/>
        </w:rPr>
        <w:t xml:space="preserve">Pula, </w:t>
      </w:r>
      <w:r w:rsidR="00DE4517">
        <w:rPr>
          <w:color w:val="000000"/>
        </w:rPr>
        <w:t>2</w:t>
      </w:r>
      <w:r w:rsidRPr="0001317A">
        <w:rPr>
          <w:color w:val="000000"/>
        </w:rPr>
        <w:t>.</w:t>
      </w:r>
      <w:r>
        <w:rPr>
          <w:color w:val="000000"/>
        </w:rPr>
        <w:t xml:space="preserve"> veljače </w:t>
      </w:r>
      <w:r w:rsidRPr="0001317A">
        <w:rPr>
          <w:color w:val="000000"/>
        </w:rPr>
        <w:t>202</w:t>
      </w:r>
      <w:r>
        <w:rPr>
          <w:color w:val="000000"/>
        </w:rPr>
        <w:t>2.</w:t>
      </w:r>
    </w:p>
    <w:p w14:paraId="0DF28D1F" w14:textId="77777777" w:rsidR="00E858D4" w:rsidRPr="0001317A" w:rsidRDefault="00E858D4" w:rsidP="00E858D4">
      <w:pPr>
        <w:spacing w:line="276" w:lineRule="auto"/>
        <w:jc w:val="right"/>
        <w:rPr>
          <w:b/>
          <w:bCs/>
        </w:rPr>
      </w:pPr>
      <w:r w:rsidRPr="0001317A">
        <w:rPr>
          <w:b/>
          <w:bCs/>
        </w:rPr>
        <w:t>SVIM MEDIJIMA</w:t>
      </w:r>
    </w:p>
    <w:p w14:paraId="2D1C8AD8" w14:textId="77777777" w:rsidR="00E858D4" w:rsidRPr="0001317A" w:rsidRDefault="00E858D4" w:rsidP="00E858D4">
      <w:pPr>
        <w:spacing w:line="276" w:lineRule="auto"/>
        <w:jc w:val="both"/>
        <w:rPr>
          <w:b/>
          <w:bCs/>
        </w:rPr>
      </w:pPr>
    </w:p>
    <w:p w14:paraId="3B075D3B" w14:textId="77777777" w:rsidR="00E858D4" w:rsidRDefault="00E858D4" w:rsidP="00E858D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A6B">
        <w:rPr>
          <w:b/>
          <w:bCs/>
          <w:color w:val="000000"/>
        </w:rPr>
        <w:t>Priopćenje:</w:t>
      </w:r>
    </w:p>
    <w:p w14:paraId="24907554" w14:textId="7AC62003" w:rsidR="00E858D4" w:rsidRDefault="002F240A" w:rsidP="00E858D4">
      <w:pPr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>
        <w:rPr>
          <w:b/>
          <w:bCs/>
          <w:sz w:val="32"/>
          <w:szCs w:val="32"/>
          <w:u w:val="single"/>
          <w:shd w:val="clear" w:color="auto" w:fill="FFFFFF"/>
        </w:rPr>
        <w:t xml:space="preserve">Dnevni centar za rehabilitaciju Veruda Pula započeo s provedbom </w:t>
      </w:r>
      <w:r w:rsidR="00240B71">
        <w:rPr>
          <w:b/>
          <w:bCs/>
          <w:sz w:val="32"/>
          <w:szCs w:val="32"/>
          <w:u w:val="single"/>
          <w:shd w:val="clear" w:color="auto" w:fill="FFFFFF"/>
        </w:rPr>
        <w:t xml:space="preserve">EU </w:t>
      </w:r>
      <w:r w:rsidR="00E858D4" w:rsidRPr="00AD627C">
        <w:rPr>
          <w:b/>
          <w:bCs/>
          <w:sz w:val="32"/>
          <w:szCs w:val="32"/>
          <w:u w:val="single"/>
          <w:shd w:val="clear" w:color="auto" w:fill="FFFFFF"/>
        </w:rPr>
        <w:t>projekt</w:t>
      </w:r>
      <w:r>
        <w:rPr>
          <w:b/>
          <w:bCs/>
          <w:sz w:val="32"/>
          <w:szCs w:val="32"/>
          <w:u w:val="single"/>
          <w:shd w:val="clear" w:color="auto" w:fill="FFFFFF"/>
        </w:rPr>
        <w:t>a</w:t>
      </w:r>
      <w:r w:rsidR="00E858D4" w:rsidRPr="00AD627C">
        <w:rPr>
          <w:b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b/>
          <w:bCs/>
          <w:sz w:val="32"/>
          <w:szCs w:val="32"/>
          <w:u w:val="single"/>
          <w:shd w:val="clear" w:color="auto" w:fill="FFFFFF"/>
        </w:rPr>
        <w:t>„</w:t>
      </w:r>
      <w:r w:rsidR="00E858D4" w:rsidRPr="00AD627C">
        <w:rPr>
          <w:b/>
          <w:bCs/>
          <w:sz w:val="32"/>
          <w:szCs w:val="32"/>
          <w:u w:val="single"/>
          <w:shd w:val="clear" w:color="auto" w:fill="FFFFFF"/>
        </w:rPr>
        <w:t>Zajedno rastimo sigurnije“</w:t>
      </w:r>
    </w:p>
    <w:p w14:paraId="58102992" w14:textId="77777777" w:rsidR="002F240A" w:rsidRDefault="002F240A" w:rsidP="00E858D4">
      <w:pPr>
        <w:jc w:val="center"/>
        <w:rPr>
          <w:i/>
          <w:iCs/>
          <w:shd w:val="clear" w:color="auto" w:fill="FFFFFF"/>
        </w:rPr>
      </w:pPr>
    </w:p>
    <w:p w14:paraId="4C98D6A0" w14:textId="46357312" w:rsidR="002F240A" w:rsidRPr="002F240A" w:rsidRDefault="002F240A" w:rsidP="00E858D4">
      <w:pPr>
        <w:jc w:val="center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Grad Pula partner u projektu za koji je o</w:t>
      </w:r>
      <w:r w:rsidRPr="002F240A">
        <w:rPr>
          <w:i/>
          <w:iCs/>
          <w:shd w:val="clear" w:color="auto" w:fill="FFFFFF"/>
        </w:rPr>
        <w:t>sigurano 1,8 milijuna bespovratnih sredstava</w:t>
      </w:r>
    </w:p>
    <w:p w14:paraId="54F1E9A3" w14:textId="77777777" w:rsidR="00E858D4" w:rsidRPr="00A34499" w:rsidRDefault="00E858D4" w:rsidP="00E858D4">
      <w:pPr>
        <w:rPr>
          <w:b/>
        </w:rPr>
      </w:pPr>
    </w:p>
    <w:p w14:paraId="63149E9C" w14:textId="77777777" w:rsidR="009457CA" w:rsidRDefault="009457CA" w:rsidP="002F240A">
      <w:pPr>
        <w:spacing w:after="120" w:line="288" w:lineRule="auto"/>
        <w:jc w:val="both"/>
        <w:rPr>
          <w:shd w:val="clear" w:color="auto" w:fill="FFFFFF"/>
        </w:rPr>
      </w:pPr>
    </w:p>
    <w:p w14:paraId="4E95B8E9" w14:textId="20EA99A2" w:rsidR="002F240A" w:rsidRDefault="00E858D4" w:rsidP="002F240A">
      <w:pPr>
        <w:spacing w:after="120" w:line="288" w:lineRule="auto"/>
        <w:jc w:val="both"/>
        <w:rPr>
          <w:shd w:val="clear" w:color="auto" w:fill="FFFFFF"/>
        </w:rPr>
      </w:pPr>
      <w:r w:rsidRPr="00A34499">
        <w:rPr>
          <w:shd w:val="clear" w:color="auto" w:fill="FFFFFF"/>
        </w:rPr>
        <w:t xml:space="preserve">Dnevni centar za rehabilitaciju Veruda Pula </w:t>
      </w:r>
      <w:r w:rsidR="002F240A">
        <w:rPr>
          <w:shd w:val="clear" w:color="auto" w:fill="FFFFFF"/>
        </w:rPr>
        <w:t>započeo je s provedbom</w:t>
      </w:r>
      <w:r w:rsidRPr="00A34499">
        <w:rPr>
          <w:shd w:val="clear" w:color="auto" w:fill="FFFFFF"/>
        </w:rPr>
        <w:t xml:space="preserve"> projekta „Rana podrška i rehabilitacija djeci s razvojnim rizicima i teškoćama u razvoju-Zajedno rastimo sigurnije“ </w:t>
      </w:r>
      <w:r w:rsidR="002F240A">
        <w:rPr>
          <w:shd w:val="clear" w:color="auto" w:fill="FFFFFF"/>
        </w:rPr>
        <w:t xml:space="preserve">za čiju su provedbu potpisali ugovor </w:t>
      </w:r>
      <w:r w:rsidRPr="00A34499">
        <w:rPr>
          <w:shd w:val="clear" w:color="auto" w:fill="FFFFFF"/>
        </w:rPr>
        <w:t>s Ministarstvom rada, mirovinskog sustava, obitelji i socijalne politike i Hrvatskim zavodom za zapošljavanje – Ured</w:t>
      </w:r>
      <w:r w:rsidR="002F240A">
        <w:rPr>
          <w:shd w:val="clear" w:color="auto" w:fill="FFFFFF"/>
        </w:rPr>
        <w:t>om</w:t>
      </w:r>
      <w:r w:rsidRPr="00A34499">
        <w:rPr>
          <w:shd w:val="clear" w:color="auto" w:fill="FFFFFF"/>
        </w:rPr>
        <w:t xml:space="preserve"> za financiranje i ugovaranje projekata Europske unije</w:t>
      </w:r>
      <w:r w:rsidR="002F240A">
        <w:rPr>
          <w:shd w:val="clear" w:color="auto" w:fill="FFFFFF"/>
        </w:rPr>
        <w:t xml:space="preserve">. </w:t>
      </w:r>
    </w:p>
    <w:p w14:paraId="0789B619" w14:textId="189B8283" w:rsidR="00DE4517" w:rsidRPr="009457CA" w:rsidRDefault="002F240A" w:rsidP="002F240A">
      <w:pPr>
        <w:spacing w:after="120" w:line="288" w:lineRule="auto"/>
        <w:jc w:val="both"/>
      </w:pPr>
      <w:r w:rsidRPr="00A34499">
        <w:rPr>
          <w:shd w:val="clear" w:color="auto" w:fill="FFFFFF"/>
        </w:rPr>
        <w:t>Projekt</w:t>
      </w:r>
      <w:r w:rsidR="009457CA">
        <w:rPr>
          <w:shd w:val="clear" w:color="auto" w:fill="FFFFFF"/>
        </w:rPr>
        <w:t>,</w:t>
      </w:r>
      <w:r w:rsidRPr="00A34499">
        <w:rPr>
          <w:shd w:val="clear" w:color="auto" w:fill="FFFFFF"/>
        </w:rPr>
        <w:t xml:space="preserve"> u kojemu je Grad Pula partner</w:t>
      </w:r>
      <w:r w:rsidR="009457CA">
        <w:rPr>
          <w:shd w:val="clear" w:color="auto" w:fill="FFFFFF"/>
        </w:rPr>
        <w:t>,</w:t>
      </w:r>
      <w:r w:rsidRPr="00A34499">
        <w:rPr>
          <w:shd w:val="clear" w:color="auto" w:fill="FFFFFF"/>
        </w:rPr>
        <w:t xml:space="preserve"> ukupne je vrijednosti </w:t>
      </w:r>
      <w:r w:rsidRPr="00A34499">
        <w:t>1</w:t>
      </w:r>
      <w:r>
        <w:t xml:space="preserve">,8 milijuna kuna, a provodi se </w:t>
      </w:r>
      <w:r w:rsidRPr="00A34499">
        <w:t>do 29</w:t>
      </w:r>
      <w:r>
        <w:t xml:space="preserve">. listopada </w:t>
      </w:r>
      <w:r w:rsidRPr="00A34499">
        <w:t>2023. godine.</w:t>
      </w:r>
      <w:r w:rsidR="009457CA">
        <w:t xml:space="preserve"> Fi</w:t>
      </w:r>
      <w:r w:rsidR="00E858D4" w:rsidRPr="00A34499">
        <w:rPr>
          <w:shd w:val="clear" w:color="auto" w:fill="FFFFFF"/>
        </w:rPr>
        <w:t xml:space="preserve">nanciran </w:t>
      </w:r>
      <w:r w:rsidR="009457CA">
        <w:rPr>
          <w:shd w:val="clear" w:color="auto" w:fill="FFFFFF"/>
        </w:rPr>
        <w:t xml:space="preserve">je </w:t>
      </w:r>
      <w:r w:rsidR="00E858D4" w:rsidRPr="00A34499">
        <w:rPr>
          <w:shd w:val="clear" w:color="auto" w:fill="FFFFFF"/>
        </w:rPr>
        <w:t xml:space="preserve">putem ITU mehanizma iz Europskog socijalnog fonda „Operativni program učinkoviti ljudski potencijali 2014.-2020.“ </w:t>
      </w:r>
    </w:p>
    <w:p w14:paraId="4473CDDE" w14:textId="77777777" w:rsidR="00DE4517" w:rsidRDefault="00DE4517" w:rsidP="002F240A">
      <w:pPr>
        <w:spacing w:after="120" w:line="288" w:lineRule="auto"/>
        <w:jc w:val="both"/>
        <w:rPr>
          <w:shd w:val="clear" w:color="auto" w:fill="FFFFFF"/>
        </w:rPr>
      </w:pPr>
    </w:p>
    <w:p w14:paraId="1564BC6F" w14:textId="77777777" w:rsidR="00DE4517" w:rsidRDefault="00DE4517" w:rsidP="002F240A">
      <w:pPr>
        <w:spacing w:after="120" w:line="288" w:lineRule="auto"/>
        <w:jc w:val="both"/>
      </w:pPr>
      <w:r>
        <w:lastRenderedPageBreak/>
        <w:t>„</w:t>
      </w:r>
      <w:r w:rsidR="00E858D4" w:rsidRPr="00A34499">
        <w:t>Projektom "Rana podrška i rehabilitacija djeci s razvojnim rizicima i teškoćama u razvoju-Zajedno rastimo sigurnije" daje se snažna podrška djeci s teškoćama u razvoju i njihovim obiteljima na Urbanom području Pula, pružanjem usluga savjetovanja i pomaganja, psihosocijalne podrške i rane intervencije u sklopu aktivnosti Dnevnog centra za rehabilitaciju Veruda–Pula. Projektom se educiraju djelatnici i provodi javna kampanja usmjerena na promicanje prava ranjivih skupina, što će rezultirati uključivanjem u život zajednice te optimalnim rastom i razvojem djeteta, u skladu s potrebama i interesima</w:t>
      </w:r>
      <w:r>
        <w:t xml:space="preserve">“, rekla je ravnateljica Dnevnog centra za rehabilitaciju Veruda Pula </w:t>
      </w:r>
      <w:proofErr w:type="spellStart"/>
      <w:r>
        <w:t>Loretta</w:t>
      </w:r>
      <w:proofErr w:type="spellEnd"/>
      <w:r>
        <w:t xml:space="preserve"> </w:t>
      </w:r>
      <w:proofErr w:type="spellStart"/>
      <w:r>
        <w:t>Morosin</w:t>
      </w:r>
      <w:proofErr w:type="spellEnd"/>
      <w:r>
        <w:t>.</w:t>
      </w:r>
    </w:p>
    <w:p w14:paraId="3F6BDA9A" w14:textId="77777777" w:rsidR="00DE4517" w:rsidRDefault="00DE4517" w:rsidP="002F240A">
      <w:pPr>
        <w:spacing w:after="120" w:line="288" w:lineRule="auto"/>
        <w:jc w:val="both"/>
      </w:pPr>
    </w:p>
    <w:p w14:paraId="344C4EE3" w14:textId="49D7E193" w:rsidR="00E858D4" w:rsidRPr="00A34499" w:rsidRDefault="00E858D4" w:rsidP="002F240A">
      <w:pPr>
        <w:spacing w:after="120" w:line="288" w:lineRule="auto"/>
        <w:jc w:val="both"/>
      </w:pPr>
      <w:r w:rsidRPr="00A34499">
        <w:t xml:space="preserve">U projekt će biti uključeno 24 djece i </w:t>
      </w:r>
      <w:r w:rsidR="00DE4517">
        <w:t>isto toliko</w:t>
      </w:r>
      <w:r w:rsidRPr="00A34499">
        <w:t xml:space="preserve"> članova njihovih obitelji s Urbanog područja Pula.</w:t>
      </w:r>
      <w:r w:rsidR="00AD627C">
        <w:t xml:space="preserve"> </w:t>
      </w:r>
      <w:r w:rsidRPr="00A34499">
        <w:t xml:space="preserve">Tokom trajanja projekta stručni tim Dnevnog centra za rehabilitaciju Veruda </w:t>
      </w:r>
      <w:r w:rsidR="00AD627C">
        <w:t>–</w:t>
      </w:r>
      <w:r w:rsidRPr="00A34499">
        <w:t xml:space="preserve"> Pula</w:t>
      </w:r>
      <w:r w:rsidR="00AD627C">
        <w:t>.</w:t>
      </w:r>
      <w:r w:rsidRPr="00A34499">
        <w:t xml:space="preserve">  kroz individualni rad s djecom</w:t>
      </w:r>
      <w:r w:rsidR="00AD627C">
        <w:t>,</w:t>
      </w:r>
      <w:r w:rsidRPr="00A34499">
        <w:t xml:space="preserve"> provodit</w:t>
      </w:r>
      <w:r w:rsidR="00AD627C">
        <w:t xml:space="preserve"> će</w:t>
      </w:r>
      <w:r w:rsidRPr="00A34499">
        <w:t xml:space="preserve"> ranu intervenciju, psihosocijalnu podršku i pomaganje, a obiteljima će pružati usluge savjetovanja i rane intervencije kako bi kvalitetnije odgovorili na razvojne potrebe djeteta. Djelatnici Centra na tjednoj bazi provodit</w:t>
      </w:r>
      <w:r w:rsidR="00AD627C">
        <w:t xml:space="preserve"> će</w:t>
      </w:r>
      <w:r w:rsidRPr="00A34499">
        <w:t xml:space="preserve"> aktivnosti educiranja u odgojno - obrazovnim institucijama Urbanog područja Pula s naglaskom na važnost ranog prepoznavanja razvojnog rizika te prijenos znanja s djelatnicima ustanova u koje su uključena djeca s teškoćama. </w:t>
      </w:r>
    </w:p>
    <w:p w14:paraId="5E9C4401" w14:textId="77777777" w:rsidR="00AD627C" w:rsidRDefault="00AD627C" w:rsidP="002F240A">
      <w:pPr>
        <w:spacing w:after="120" w:line="288" w:lineRule="auto"/>
        <w:jc w:val="both"/>
      </w:pPr>
    </w:p>
    <w:p w14:paraId="6E7B3A38" w14:textId="2ADA112A" w:rsidR="00E858D4" w:rsidRPr="00A34499" w:rsidRDefault="00E858D4" w:rsidP="002F240A">
      <w:pPr>
        <w:spacing w:after="120" w:line="288" w:lineRule="auto"/>
        <w:jc w:val="both"/>
      </w:pPr>
      <w:r w:rsidRPr="00A34499">
        <w:t xml:space="preserve">Edukativnim radionicama i javnom kampanjom doprinosi se ostvarenju cilja pružanja podrške procesu </w:t>
      </w:r>
      <w:proofErr w:type="spellStart"/>
      <w:r w:rsidRPr="00A34499">
        <w:t>deinstitucionalizacije</w:t>
      </w:r>
      <w:proofErr w:type="spellEnd"/>
      <w:r w:rsidRPr="00A34499">
        <w:t xml:space="preserve"> i podizanj</w:t>
      </w:r>
      <w:r w:rsidR="00AD627C">
        <w:t>u</w:t>
      </w:r>
      <w:r w:rsidRPr="00A34499">
        <w:t xml:space="preserve"> svijesti javnosti o važnosti socijalne sigurnosti djece s teškoćama u razvoju na Urbanom području Pula na način da se senzibilizira javnost o važnosti uključivanja pripadnika ciljnih skupina u život zajednice te dovodi do promjene stavova javnosti o statusu ranjivih skupina kao punopravnih članova društva. Ujedno, provedbom kampanje u odgojno - obrazovnim  ustanovama povećava se kvaliteta integracije djece s teškoćama u razvoju u redovne predškolske programe i društvo te se članovima njihovih obitelji olakšava život.</w:t>
      </w:r>
    </w:p>
    <w:p w14:paraId="1E1AE18E" w14:textId="77777777" w:rsidR="00E858D4" w:rsidRPr="00567CCB" w:rsidRDefault="00E858D4" w:rsidP="002F240A">
      <w:pPr>
        <w:spacing w:after="120" w:line="288" w:lineRule="auto"/>
        <w:jc w:val="center"/>
      </w:pPr>
    </w:p>
    <w:p w14:paraId="5F9E446B" w14:textId="77777777" w:rsidR="00E858D4" w:rsidRPr="00F60C11" w:rsidRDefault="00E858D4" w:rsidP="00E858D4">
      <w:pPr>
        <w:pStyle w:val="Tijeloteksta3"/>
        <w:tabs>
          <w:tab w:val="left" w:pos="284"/>
        </w:tabs>
        <w:rPr>
          <w:sz w:val="24"/>
          <w:szCs w:val="24"/>
        </w:rPr>
      </w:pPr>
      <w:r w:rsidRPr="00F60C11">
        <w:rPr>
          <w:sz w:val="24"/>
          <w:szCs w:val="24"/>
        </w:rPr>
        <w:t>S poštovanjem,</w:t>
      </w:r>
    </w:p>
    <w:p w14:paraId="55B39F07" w14:textId="77777777" w:rsidR="00E858D4" w:rsidRDefault="00E858D4" w:rsidP="00E858D4">
      <w:pPr>
        <w:spacing w:line="276" w:lineRule="auto"/>
        <w:jc w:val="both"/>
      </w:pPr>
    </w:p>
    <w:p w14:paraId="66E8A76F" w14:textId="77777777" w:rsidR="00E858D4" w:rsidRDefault="00E858D4" w:rsidP="00E858D4">
      <w:pPr>
        <w:spacing w:line="276" w:lineRule="auto"/>
        <w:jc w:val="both"/>
      </w:pPr>
      <w:r>
        <w:t>Grad Pula</w:t>
      </w:r>
    </w:p>
    <w:p w14:paraId="11D3403F" w14:textId="461D08EC" w:rsidR="00435D0A" w:rsidRDefault="00E858D4" w:rsidP="00E858D4">
      <w:pPr>
        <w:spacing w:line="276" w:lineRule="auto"/>
        <w:jc w:val="both"/>
        <w:rPr>
          <w:b/>
        </w:rPr>
      </w:pPr>
      <w:r>
        <w:t>Odsjek za informiranje</w:t>
      </w:r>
      <w:bookmarkEnd w:id="0"/>
    </w:p>
    <w:sectPr w:rsidR="00435D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DB9F" w14:textId="77777777" w:rsidR="00A718CE" w:rsidRDefault="00A718CE">
      <w:r>
        <w:separator/>
      </w:r>
    </w:p>
  </w:endnote>
  <w:endnote w:type="continuationSeparator" w:id="0">
    <w:p w14:paraId="3FB26E71" w14:textId="77777777" w:rsidR="00A718CE" w:rsidRDefault="00A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4488" w14:textId="77777777"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DC2D3BC" wp14:editId="7641A843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B677" w14:textId="77777777" w:rsidR="00A718CE" w:rsidRDefault="00A718CE">
      <w:r>
        <w:separator/>
      </w:r>
    </w:p>
  </w:footnote>
  <w:footnote w:type="continuationSeparator" w:id="0">
    <w:p w14:paraId="35094B09" w14:textId="77777777" w:rsidR="00A718CE" w:rsidRDefault="00A7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CE7D" w14:textId="77777777"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 wp14:anchorId="5C96F2D7" wp14:editId="25EF1413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5FE1DAF1" wp14:editId="769938AC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F20189D" wp14:editId="3D5D423C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14:paraId="5D8A8326" w14:textId="77777777"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14:paraId="25D63EAB" w14:textId="77777777"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B1"/>
    <w:rsid w:val="001F3433"/>
    <w:rsid w:val="00240B71"/>
    <w:rsid w:val="00281755"/>
    <w:rsid w:val="00281BAE"/>
    <w:rsid w:val="002B4258"/>
    <w:rsid w:val="002C3409"/>
    <w:rsid w:val="002E012F"/>
    <w:rsid w:val="002E73C4"/>
    <w:rsid w:val="002F240A"/>
    <w:rsid w:val="00342A04"/>
    <w:rsid w:val="003531EE"/>
    <w:rsid w:val="003E5082"/>
    <w:rsid w:val="00435D0A"/>
    <w:rsid w:val="00595E8F"/>
    <w:rsid w:val="006455BA"/>
    <w:rsid w:val="00684E2B"/>
    <w:rsid w:val="00815A4C"/>
    <w:rsid w:val="00883ACE"/>
    <w:rsid w:val="00912132"/>
    <w:rsid w:val="009140C1"/>
    <w:rsid w:val="009457CA"/>
    <w:rsid w:val="009757F4"/>
    <w:rsid w:val="00A718CE"/>
    <w:rsid w:val="00A737D2"/>
    <w:rsid w:val="00A86BD5"/>
    <w:rsid w:val="00AD627C"/>
    <w:rsid w:val="00B5582B"/>
    <w:rsid w:val="00B67D32"/>
    <w:rsid w:val="00B711B3"/>
    <w:rsid w:val="00C76018"/>
    <w:rsid w:val="00CC7AB1"/>
    <w:rsid w:val="00D01DD0"/>
    <w:rsid w:val="00D33C73"/>
    <w:rsid w:val="00DC5A1B"/>
    <w:rsid w:val="00DE4517"/>
    <w:rsid w:val="00E858D4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718A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D4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3">
    <w:name w:val="Body Text 3"/>
    <w:basedOn w:val="Normal"/>
    <w:link w:val="Tijeloteksta3Char"/>
    <w:uiPriority w:val="99"/>
    <w:unhideWhenUsed/>
    <w:rsid w:val="00E858D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E858D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Prusac-Fabris Jovana</cp:lastModifiedBy>
  <cp:revision>3</cp:revision>
  <dcterms:created xsi:type="dcterms:W3CDTF">2022-02-02T07:51:00Z</dcterms:created>
  <dcterms:modified xsi:type="dcterms:W3CDTF">2022-02-02T08:00:00Z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