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1560C6" w:rsidP="00A86BD5">
      <w:pPr>
        <w:spacing w:after="0" w:line="240" w:lineRule="auto"/>
        <w:rPr>
          <w:b/>
        </w:rPr>
      </w:pPr>
      <w:r>
        <w:rPr>
          <w:b/>
        </w:rPr>
        <w:t>16. I 17. LIPNJA -TREĆI ŽUPANIJSKI SIMPOZIJ O RANOJ INTERVENCIJI U DJETINJSTVU-„OBITELJ I DIJETE S TEŠKOĆAMA U RAZVOJU U UBRZANOM DRUŠTVU - IDEMO LI U KORAK S PROMJENAMA?</w:t>
      </w:r>
    </w:p>
    <w:p w:rsidR="00435D0A" w:rsidRDefault="00435D0A" w:rsidP="00A86BD5">
      <w:pPr>
        <w:spacing w:after="0" w:line="240" w:lineRule="auto"/>
        <w:rPr>
          <w:b/>
        </w:rPr>
      </w:pPr>
    </w:p>
    <w:p w:rsidR="001560C6" w:rsidRDefault="001560C6" w:rsidP="001560C6">
      <w:pPr>
        <w:spacing w:after="0" w:line="240" w:lineRule="auto"/>
        <w:rPr>
          <w:b/>
        </w:rPr>
      </w:pPr>
    </w:p>
    <w:p w:rsidR="001560C6" w:rsidRPr="001560C6" w:rsidRDefault="001560C6" w:rsidP="001560C6">
      <w:pPr>
        <w:spacing w:after="0" w:line="240" w:lineRule="auto"/>
        <w:rPr>
          <w:b/>
        </w:rPr>
      </w:pPr>
      <w:r w:rsidRPr="001560C6">
        <w:rPr>
          <w:b/>
        </w:rPr>
        <w:t>Dnevni Centar za rehabilitaciju Veruda – Pula u sklopu europskog projekta “Rana podrška i rehabilitacija djeci s razvojnim rizicima i teškoćama u razvoju – Zajedno rastimo sigurnije” 16. i 17. lipnja 2023. godine u hotelu Neptun na Brijunima organizira treći županijski simpozij o ranoj intervenciji u djetinjstvu pod nazivom “Obitelj i dijete s teškoćama u razvoju u ubrzanom društvu – idemo li u korak s promjenama?”</w:t>
      </w:r>
    </w:p>
    <w:p w:rsidR="001560C6" w:rsidRPr="001560C6" w:rsidRDefault="001560C6" w:rsidP="001560C6">
      <w:pPr>
        <w:spacing w:after="0" w:line="240" w:lineRule="auto"/>
        <w:rPr>
          <w:b/>
        </w:rPr>
      </w:pPr>
    </w:p>
    <w:p w:rsidR="001560C6" w:rsidRPr="001560C6" w:rsidRDefault="001560C6" w:rsidP="001560C6">
      <w:pPr>
        <w:spacing w:after="0" w:line="240" w:lineRule="auto"/>
        <w:rPr>
          <w:b/>
        </w:rPr>
      </w:pPr>
      <w:r w:rsidRPr="001560C6">
        <w:rPr>
          <w:b/>
        </w:rPr>
        <w:t xml:space="preserve">Organiziranjem Trećeg simpozija o ranoj intervenciji u djetinjstvu doprinosi se ostvarenju cilja pružanja podrške procesu </w:t>
      </w:r>
      <w:proofErr w:type="spellStart"/>
      <w:r w:rsidRPr="001560C6">
        <w:rPr>
          <w:b/>
        </w:rPr>
        <w:t>deinstitucionalizacije</w:t>
      </w:r>
      <w:proofErr w:type="spellEnd"/>
      <w:r w:rsidRPr="001560C6">
        <w:rPr>
          <w:b/>
        </w:rPr>
        <w:t xml:space="preserve"> i podizanja svijesti javnosti o važnosti socijalne sigurnosti djece s teškoćama u razvoju na načina da se senzibilizira javnost o važnosti uključivanja pripadnika ciljanih skupina u život zajednice te dovodi do promjene stavova javnosti o statusu ranjivih skupina kao punopravnih članova društva.</w:t>
      </w:r>
    </w:p>
    <w:p w:rsidR="001560C6" w:rsidRPr="001560C6" w:rsidRDefault="001560C6" w:rsidP="001560C6">
      <w:pPr>
        <w:spacing w:after="0" w:line="240" w:lineRule="auto"/>
        <w:rPr>
          <w:b/>
        </w:rPr>
      </w:pPr>
    </w:p>
    <w:p w:rsidR="001560C6" w:rsidRPr="001560C6" w:rsidRDefault="001560C6" w:rsidP="001560C6">
      <w:pPr>
        <w:spacing w:after="0" w:line="240" w:lineRule="auto"/>
        <w:rPr>
          <w:b/>
        </w:rPr>
      </w:pPr>
      <w:r w:rsidRPr="001560C6">
        <w:rPr>
          <w:b/>
        </w:rPr>
        <w:t>Promicanje prava ranjivih skupina rezultirat će osim uključivanja u život zajednice, optimalnim rastom i razvojem djeteta u skladu s njegovim potrebama  i interesima.</w:t>
      </w:r>
    </w:p>
    <w:p w:rsidR="001560C6" w:rsidRPr="001560C6" w:rsidRDefault="001560C6" w:rsidP="001560C6">
      <w:pPr>
        <w:spacing w:after="0" w:line="240" w:lineRule="auto"/>
        <w:rPr>
          <w:b/>
        </w:rPr>
      </w:pPr>
    </w:p>
    <w:p w:rsidR="00D73CEE" w:rsidRDefault="001560C6" w:rsidP="001560C6">
      <w:pPr>
        <w:spacing w:after="0" w:line="240" w:lineRule="auto"/>
        <w:rPr>
          <w:b/>
        </w:rPr>
      </w:pPr>
      <w:r w:rsidRPr="001560C6">
        <w:rPr>
          <w:b/>
        </w:rPr>
        <w:t>Grad Pula partner je Dnevnom centru za rehabilitaciju Veruda – Pula na projektu „Rana podrška i rehabilitacija djeci s razvojnim rizicima i teškoćama u razvoju – Zajedno rastimo sigurnije“ koji, u iznosu od 246.612,29 eura, u cijelosti financira Europski socijalni fond (ESF), kroz Integrirana teritorijalna ulaganja za Urbano područje Pula.</w:t>
      </w:r>
    </w:p>
    <w:p w:rsidR="001560C6" w:rsidRDefault="001560C6" w:rsidP="001560C6">
      <w:pPr>
        <w:spacing w:after="0" w:line="240" w:lineRule="auto"/>
        <w:rPr>
          <w:b/>
        </w:rPr>
      </w:pPr>
    </w:p>
    <w:p w:rsidR="001560C6" w:rsidRPr="00D73CEE" w:rsidRDefault="001560C6" w:rsidP="00156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>09</w:t>
      </w:r>
      <w:bookmarkStart w:id="0" w:name="_GoBack"/>
      <w:bookmarkEnd w:id="0"/>
      <w:r>
        <w:rPr>
          <w:b/>
        </w:rPr>
        <w:t>.06.2023</w:t>
      </w:r>
    </w:p>
    <w:sectPr w:rsidR="001560C6" w:rsidRPr="00D7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7F" w:rsidRDefault="0053607F">
      <w:pPr>
        <w:spacing w:line="240" w:lineRule="auto"/>
      </w:pPr>
      <w:r>
        <w:separator/>
      </w:r>
    </w:p>
  </w:endnote>
  <w:endnote w:type="continuationSeparator" w:id="0">
    <w:p w:rsidR="0053607F" w:rsidRDefault="00536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7F" w:rsidRDefault="0053607F">
      <w:pPr>
        <w:spacing w:after="0"/>
      </w:pPr>
      <w:r>
        <w:separator/>
      </w:r>
    </w:p>
  </w:footnote>
  <w:footnote w:type="continuationSeparator" w:id="0">
    <w:p w:rsidR="0053607F" w:rsidRDefault="00536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560C6"/>
    <w:rsid w:val="00166163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01F2D"/>
    <w:rsid w:val="00435D0A"/>
    <w:rsid w:val="0053607F"/>
    <w:rsid w:val="00547CCD"/>
    <w:rsid w:val="00595E8F"/>
    <w:rsid w:val="006455BA"/>
    <w:rsid w:val="00684E2B"/>
    <w:rsid w:val="00700C06"/>
    <w:rsid w:val="00710871"/>
    <w:rsid w:val="0076013A"/>
    <w:rsid w:val="007C3E4A"/>
    <w:rsid w:val="007D6FB6"/>
    <w:rsid w:val="00815A4C"/>
    <w:rsid w:val="00817153"/>
    <w:rsid w:val="008560A0"/>
    <w:rsid w:val="00883ACE"/>
    <w:rsid w:val="00912132"/>
    <w:rsid w:val="009140C1"/>
    <w:rsid w:val="00A645D2"/>
    <w:rsid w:val="00A662AB"/>
    <w:rsid w:val="00A737D2"/>
    <w:rsid w:val="00A86BD5"/>
    <w:rsid w:val="00B3084D"/>
    <w:rsid w:val="00B5582B"/>
    <w:rsid w:val="00B711B3"/>
    <w:rsid w:val="00BA0010"/>
    <w:rsid w:val="00BD1783"/>
    <w:rsid w:val="00C1350D"/>
    <w:rsid w:val="00C76018"/>
    <w:rsid w:val="00C85C57"/>
    <w:rsid w:val="00CC7AB1"/>
    <w:rsid w:val="00CD356E"/>
    <w:rsid w:val="00D01DD0"/>
    <w:rsid w:val="00D73CEE"/>
    <w:rsid w:val="00DC5A1B"/>
    <w:rsid w:val="00DC6E51"/>
    <w:rsid w:val="00DD3EA8"/>
    <w:rsid w:val="00E1431E"/>
    <w:rsid w:val="00E264B1"/>
    <w:rsid w:val="00EA216C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2023-07-26T11:43:00Z</dcterms:created>
  <dcterms:modified xsi:type="dcterms:W3CDTF">2023-07-27T19:46:00Z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