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4D" w:rsidRDefault="005A6310">
      <w:pPr>
        <w:pStyle w:val="StandardWeb"/>
        <w:spacing w:beforeAutospacing="0" w:afterAutospacing="0" w:line="15" w:lineRule="atLeast"/>
        <w:ind w:firstLine="700"/>
        <w:jc w:val="both"/>
        <w:rPr>
          <w:lang w:val="hr-HR"/>
        </w:rPr>
      </w:pPr>
      <w:r>
        <w:t>Temeljem članka 6. Pravilnika o radu Dnevnog centra za rehabilitaciju</w:t>
      </w:r>
      <w:r>
        <w:rPr>
          <w:lang w:val="hr-HR"/>
        </w:rPr>
        <w:t xml:space="preserve"> Veruda - Pula </w:t>
      </w:r>
      <w:r>
        <w:t xml:space="preserve">i članka 11. </w:t>
      </w:r>
      <w:r w:rsidR="00BE44DC">
        <w:rPr>
          <w:lang w:val="hr-HR"/>
        </w:rPr>
        <w:t>tč.5.  podtočke</w:t>
      </w:r>
      <w:r>
        <w:rPr>
          <w:lang w:val="hr-HR"/>
        </w:rPr>
        <w:t xml:space="preserve"> 5.5.  </w:t>
      </w:r>
      <w:r>
        <w:t>Pravilnika o unutarnjem ustroju</w:t>
      </w:r>
      <w:r>
        <w:rPr>
          <w:lang w:val="hr-HR"/>
        </w:rPr>
        <w:t xml:space="preserve"> </w:t>
      </w:r>
      <w:r>
        <w:t xml:space="preserve">i sistematizaciji poslova </w:t>
      </w:r>
      <w:r>
        <w:rPr>
          <w:lang w:val="hr-HR"/>
        </w:rPr>
        <w:t xml:space="preserve">Dnevnog centra za rehabilitaciju Veruda - Pula i Pravilnika o izmjenama i dopunama </w:t>
      </w:r>
      <w:r>
        <w:t>Pravilnika o unutarnjem ustroju  i sistematizaciji poslova</w:t>
      </w:r>
      <w:r>
        <w:rPr>
          <w:lang w:val="hr-HR"/>
        </w:rPr>
        <w:t xml:space="preserve"> Dnevnog centra za rehabilitaciju Veruda - Pula, R</w:t>
      </w:r>
      <w:r>
        <w:t xml:space="preserve">avnateljica </w:t>
      </w:r>
      <w:r>
        <w:rPr>
          <w:lang w:val="hr-HR"/>
        </w:rPr>
        <w:t xml:space="preserve">dana 20. srpnja 2021.g. </w:t>
      </w:r>
      <w:r>
        <w:t>objavljuje</w:t>
      </w:r>
      <w:r>
        <w:rPr>
          <w:lang w:val="hr-HR"/>
        </w:rPr>
        <w:t>,</w:t>
      </w:r>
    </w:p>
    <w:p w:rsidR="0064524D" w:rsidRDefault="0064524D">
      <w:pPr>
        <w:rPr>
          <w:rFonts w:ascii="Times New Roman" w:hAnsi="Times New Roman" w:cs="Times New Roman"/>
          <w:sz w:val="24"/>
          <w:szCs w:val="24"/>
        </w:rPr>
      </w:pPr>
    </w:p>
    <w:p w:rsidR="0064524D" w:rsidRDefault="005A6310">
      <w:pPr>
        <w:pStyle w:val="StandardWeb"/>
        <w:spacing w:beforeAutospacing="0" w:afterAutospacing="0" w:line="15" w:lineRule="atLeast"/>
        <w:jc w:val="center"/>
        <w:rPr>
          <w:b/>
          <w:bCs/>
        </w:rPr>
      </w:pPr>
      <w:r>
        <w:rPr>
          <w:b/>
          <w:bCs/>
          <w:color w:val="000000"/>
        </w:rPr>
        <w:t>NATJEČAJ</w:t>
      </w:r>
    </w:p>
    <w:p w:rsidR="0064524D" w:rsidRDefault="005A6310">
      <w:pPr>
        <w:pStyle w:val="StandardWeb"/>
        <w:spacing w:beforeAutospacing="0" w:afterAutospacing="0" w:line="15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 ZASN</w:t>
      </w:r>
      <w:r>
        <w:rPr>
          <w:b/>
          <w:bCs/>
          <w:color w:val="000000"/>
        </w:rPr>
        <w:t>IVANJE RADNOG ODNOSA</w:t>
      </w:r>
    </w:p>
    <w:p w:rsidR="0064524D" w:rsidRDefault="0064524D">
      <w:pPr>
        <w:pStyle w:val="StandardWeb"/>
        <w:spacing w:beforeAutospacing="0" w:afterAutospacing="0" w:line="15" w:lineRule="atLeast"/>
        <w:jc w:val="both"/>
        <w:rPr>
          <w:color w:val="000000"/>
        </w:rPr>
      </w:pPr>
    </w:p>
    <w:p w:rsidR="00986C30" w:rsidRDefault="00986C30">
      <w:pPr>
        <w:pStyle w:val="StandardWeb"/>
        <w:spacing w:beforeAutospacing="0" w:afterAutospacing="0" w:line="15" w:lineRule="atLeast"/>
        <w:jc w:val="both"/>
        <w:rPr>
          <w:color w:val="000000"/>
        </w:rPr>
      </w:pPr>
    </w:p>
    <w:p w:rsidR="0064524D" w:rsidRPr="00986C30" w:rsidRDefault="005A6310" w:rsidP="00986C30">
      <w:pPr>
        <w:pStyle w:val="StandardWeb"/>
        <w:numPr>
          <w:ilvl w:val="0"/>
          <w:numId w:val="1"/>
        </w:numPr>
        <w:spacing w:beforeAutospacing="0" w:afterAutospacing="0" w:line="15" w:lineRule="atLeast"/>
        <w:jc w:val="both"/>
        <w:rPr>
          <w:color w:val="000000"/>
        </w:rPr>
      </w:pPr>
      <w:r w:rsidRPr="00986C30">
        <w:rPr>
          <w:b/>
          <w:bCs/>
          <w:i/>
          <w:iCs/>
          <w:color w:val="000000"/>
          <w:lang w:val="hr-HR"/>
        </w:rPr>
        <w:t xml:space="preserve">SPREMAČ/-ICA </w:t>
      </w:r>
      <w:r w:rsidRPr="00986C30">
        <w:rPr>
          <w:color w:val="000000"/>
          <w:lang w:val="hr-HR"/>
        </w:rPr>
        <w:t>- 1 izvršitelj za rad na</w:t>
      </w:r>
      <w:r w:rsidR="00986C30">
        <w:rPr>
          <w:color w:val="000000"/>
          <w:lang w:val="hr-HR"/>
        </w:rPr>
        <w:t xml:space="preserve"> neodređeno, puno radno vrijeme </w:t>
      </w:r>
    </w:p>
    <w:p w:rsidR="0064524D" w:rsidRDefault="0064524D">
      <w:pPr>
        <w:pStyle w:val="StandardWeb"/>
        <w:spacing w:beforeAutospacing="0" w:afterAutospacing="0" w:line="15" w:lineRule="atLeast"/>
        <w:ind w:firstLineChars="700" w:firstLine="1680"/>
        <w:jc w:val="both"/>
        <w:rPr>
          <w:lang w:val="hr-HR"/>
        </w:rPr>
      </w:pPr>
    </w:p>
    <w:p w:rsidR="0064524D" w:rsidRDefault="0064524D">
      <w:pPr>
        <w:pStyle w:val="StandardWeb"/>
        <w:spacing w:beforeAutospacing="0" w:afterAutospacing="0" w:line="15" w:lineRule="atLeast"/>
        <w:ind w:firstLineChars="700" w:firstLine="1680"/>
        <w:jc w:val="both"/>
        <w:rPr>
          <w:lang w:val="hr-HR"/>
        </w:rPr>
      </w:pPr>
    </w:p>
    <w:p w:rsidR="0064524D" w:rsidRDefault="005A631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UVJETI:</w:t>
      </w:r>
    </w:p>
    <w:p w:rsidR="0064524D" w:rsidRDefault="005A631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Kandidat/kandidatkinja  mora ispunjavati sljedeće uvjete: </w:t>
      </w:r>
    </w:p>
    <w:p w:rsidR="0064524D" w:rsidRDefault="0064524D">
      <w:pPr>
        <w:spacing w:after="0" w:line="260" w:lineRule="auto"/>
        <w:ind w:firstLine="25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24D" w:rsidRDefault="005A6310">
      <w:pPr>
        <w:spacing w:after="0" w:line="260" w:lineRule="auto"/>
        <w:ind w:left="482" w:firstLineChars="100" w:firstLine="241"/>
        <w:jc w:val="both"/>
        <w:rPr>
          <w:rFonts w:ascii="Times New Roman" w:eastAsia="sans-serif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 spremača/-icu - </w:t>
      </w:r>
      <w:r>
        <w:rPr>
          <w:rFonts w:ascii="Times New Roman" w:eastAsia="sans-serif" w:hAnsi="Times New Roman" w:cs="Times New Roman"/>
          <w:bCs/>
          <w:sz w:val="24"/>
          <w:szCs w:val="24"/>
        </w:rPr>
        <w:t xml:space="preserve">propisane člankom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tč.5. podtočke 5.5. </w:t>
      </w:r>
      <w:r>
        <w:rPr>
          <w:rFonts w:ascii="Times New Roman" w:hAnsi="Times New Roman" w:cs="Times New Roman"/>
          <w:color w:val="000000"/>
          <w:sz w:val="24"/>
          <w:szCs w:val="24"/>
        </w:rPr>
        <w:t>Pravilnika o unutarnjem ustroju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sistematizaciji poslova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Dnevnog centra za rehabilitaciju Veruda - Pula i Izmjenama i dopunama Pravilnika: </w:t>
      </w:r>
    </w:p>
    <w:p w:rsidR="0064524D" w:rsidRDefault="0064524D">
      <w:pPr>
        <w:spacing w:after="0" w:line="260" w:lineRule="auto"/>
        <w:ind w:firstLine="25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24D" w:rsidRDefault="005A6310">
      <w:pPr>
        <w:spacing w:after="0" w:line="260" w:lineRule="auto"/>
        <w:ind w:firstLine="25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završena osnovna škola</w:t>
      </w:r>
    </w:p>
    <w:p w:rsidR="0064524D" w:rsidRDefault="0064524D">
      <w:pPr>
        <w:spacing w:after="0" w:line="260" w:lineRule="auto"/>
        <w:ind w:firstLine="25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24D" w:rsidRDefault="005A6310">
      <w:pPr>
        <w:pStyle w:val="StandardWeb"/>
        <w:spacing w:beforeAutospacing="0" w:afterAutospacing="0" w:line="15" w:lineRule="atLeast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</w:t>
      </w:r>
    </w:p>
    <w:p w:rsidR="0064524D" w:rsidRDefault="005A6310">
      <w:pPr>
        <w:pStyle w:val="StandardWeb"/>
        <w:spacing w:beforeAutospacing="0" w:afterAutospacing="0" w:line="15" w:lineRule="atLeast"/>
        <w:jc w:val="both"/>
        <w:rPr>
          <w:color w:val="000000"/>
        </w:rPr>
      </w:pPr>
      <w:r>
        <w:rPr>
          <w:color w:val="000000"/>
        </w:rPr>
        <w:t>Uz pisanu prijavu  kandidati /kandidatkinje su dužni priložiti:</w:t>
      </w:r>
    </w:p>
    <w:p w:rsidR="0064524D" w:rsidRDefault="0064524D">
      <w:pPr>
        <w:pStyle w:val="StandardWeb"/>
        <w:spacing w:beforeAutospacing="0" w:afterAutospacing="0" w:line="15" w:lineRule="atLeast"/>
        <w:jc w:val="both"/>
        <w:rPr>
          <w:color w:val="000000"/>
        </w:rPr>
      </w:pPr>
    </w:p>
    <w:p w:rsidR="0064524D" w:rsidRDefault="005A6310">
      <w:pPr>
        <w:pStyle w:val="StandardWeb"/>
        <w:numPr>
          <w:ilvl w:val="0"/>
          <w:numId w:val="3"/>
        </w:numPr>
        <w:tabs>
          <w:tab w:val="left" w:pos="630"/>
        </w:tabs>
        <w:spacing w:beforeAutospacing="0" w:afterAutospacing="0" w:line="15" w:lineRule="atLeast"/>
        <w:ind w:left="420"/>
      </w:pPr>
      <w:r>
        <w:rPr>
          <w:lang w:val="hr-HR"/>
        </w:rPr>
        <w:t>Životopis</w:t>
      </w:r>
    </w:p>
    <w:p w:rsidR="0064524D" w:rsidRDefault="005A6310">
      <w:pPr>
        <w:pStyle w:val="StandardWeb"/>
        <w:numPr>
          <w:ilvl w:val="0"/>
          <w:numId w:val="3"/>
        </w:numPr>
        <w:tabs>
          <w:tab w:val="left" w:pos="630"/>
        </w:tabs>
        <w:spacing w:beforeAutospacing="0" w:afterAutospacing="0" w:line="15" w:lineRule="atLeast"/>
        <w:ind w:left="420"/>
      </w:pPr>
      <w:r>
        <w:rPr>
          <w:color w:val="000000"/>
          <w:lang w:val="hr-HR"/>
        </w:rPr>
        <w:t>Izvadak iz matice rođenih</w:t>
      </w:r>
    </w:p>
    <w:p w:rsidR="0064524D" w:rsidRDefault="005A6310">
      <w:pPr>
        <w:pStyle w:val="StandardWeb"/>
        <w:numPr>
          <w:ilvl w:val="0"/>
          <w:numId w:val="3"/>
        </w:numPr>
        <w:tabs>
          <w:tab w:val="left" w:pos="630"/>
        </w:tabs>
        <w:spacing w:beforeAutospacing="0" w:afterAutospacing="0" w:line="15" w:lineRule="atLeast"/>
        <w:ind w:left="420"/>
      </w:pPr>
      <w:r>
        <w:rPr>
          <w:lang w:val="hr-HR"/>
        </w:rPr>
        <w:t>Presliku domovnice</w:t>
      </w:r>
    </w:p>
    <w:p w:rsidR="0064524D" w:rsidRDefault="005A6310">
      <w:pPr>
        <w:pStyle w:val="StandardWeb"/>
        <w:numPr>
          <w:ilvl w:val="0"/>
          <w:numId w:val="3"/>
        </w:numPr>
        <w:spacing w:beforeAutospacing="0" w:afterAutospacing="0" w:line="15" w:lineRule="atLeast"/>
        <w:ind w:left="420"/>
      </w:pPr>
      <w:r>
        <w:rPr>
          <w:color w:val="000000"/>
          <w:lang w:val="hr-HR"/>
        </w:rPr>
        <w:t>D</w:t>
      </w:r>
      <w:r>
        <w:rPr>
          <w:color w:val="000000"/>
        </w:rPr>
        <w:t xml:space="preserve">okaz o </w:t>
      </w:r>
      <w:r>
        <w:rPr>
          <w:color w:val="000000"/>
        </w:rPr>
        <w:t>stručnoj spremi</w:t>
      </w:r>
      <w:r>
        <w:rPr>
          <w:color w:val="000000"/>
          <w:lang w:val="hr-HR"/>
        </w:rPr>
        <w:t xml:space="preserve"> (preslika svjedodžbe)</w:t>
      </w:r>
    </w:p>
    <w:p w:rsidR="0064524D" w:rsidRDefault="005A6310">
      <w:pPr>
        <w:pStyle w:val="StandardWeb"/>
        <w:numPr>
          <w:ilvl w:val="0"/>
          <w:numId w:val="3"/>
        </w:numPr>
        <w:spacing w:beforeAutospacing="0" w:afterAutospacing="0" w:line="15" w:lineRule="atLeast"/>
        <w:ind w:left="420"/>
        <w:rPr>
          <w:color w:val="000000"/>
        </w:rPr>
      </w:pPr>
      <w:r>
        <w:rPr>
          <w:color w:val="000000"/>
          <w:lang w:val="hr-HR"/>
        </w:rPr>
        <w:t xml:space="preserve">Dokaz o završenom tečaju za njegu (preslika uvjerenja) </w:t>
      </w:r>
    </w:p>
    <w:p w:rsidR="0064524D" w:rsidRDefault="005A6310">
      <w:pPr>
        <w:pStyle w:val="StandardWeb"/>
        <w:numPr>
          <w:ilvl w:val="0"/>
          <w:numId w:val="3"/>
        </w:numPr>
        <w:spacing w:beforeAutospacing="0" w:afterAutospacing="0" w:line="15" w:lineRule="atLeast"/>
        <w:ind w:left="420"/>
        <w:rPr>
          <w:color w:val="000000"/>
        </w:rPr>
      </w:pPr>
      <w:r>
        <w:rPr>
          <w:color w:val="000000"/>
          <w:lang w:val="hr-HR"/>
        </w:rPr>
        <w:t xml:space="preserve">Dokaz o radnom iskustvu (Elektronički zapis mirovinskog staža Hrvatskog zavoda za mirovinsko osiguranje - </w:t>
      </w:r>
      <w:r>
        <w:rPr>
          <w:b/>
          <w:bCs/>
          <w:i/>
          <w:iCs/>
          <w:color w:val="000000"/>
          <w:lang w:val="hr-HR"/>
        </w:rPr>
        <w:t>ne stariji od dana objave natječaja</w:t>
      </w:r>
      <w:r>
        <w:rPr>
          <w:color w:val="000000"/>
          <w:lang w:val="hr-HR"/>
        </w:rPr>
        <w:t>)</w:t>
      </w:r>
    </w:p>
    <w:p w:rsidR="0064524D" w:rsidRDefault="005A6310">
      <w:pPr>
        <w:pStyle w:val="StandardWeb"/>
        <w:numPr>
          <w:ilvl w:val="0"/>
          <w:numId w:val="3"/>
        </w:numPr>
        <w:tabs>
          <w:tab w:val="left" w:pos="630"/>
        </w:tabs>
        <w:spacing w:beforeAutospacing="0" w:afterAutospacing="0" w:line="15" w:lineRule="atLeast"/>
        <w:ind w:left="420"/>
        <w:rPr>
          <w:b/>
          <w:bCs/>
          <w:i/>
          <w:iCs/>
          <w:color w:val="000000"/>
          <w:lang w:val="hr-HR"/>
        </w:rPr>
      </w:pPr>
      <w:r>
        <w:rPr>
          <w:color w:val="000000"/>
          <w:lang w:val="hr-HR"/>
        </w:rPr>
        <w:t xml:space="preserve">Potvrdu o nekažnjavanju - </w:t>
      </w:r>
      <w:r>
        <w:rPr>
          <w:b/>
          <w:bCs/>
          <w:i/>
          <w:iCs/>
          <w:color w:val="000000"/>
          <w:lang w:val="hr-HR"/>
        </w:rPr>
        <w:t xml:space="preserve">ne stariju od dana objave natječaja </w:t>
      </w:r>
    </w:p>
    <w:p w:rsidR="0064524D" w:rsidRDefault="0064524D">
      <w:pPr>
        <w:pStyle w:val="StandardWeb"/>
        <w:spacing w:beforeAutospacing="0" w:afterAutospacing="0" w:line="15" w:lineRule="atLeast"/>
        <w:ind w:firstLine="620"/>
        <w:jc w:val="both"/>
        <w:rPr>
          <w:color w:val="000000"/>
        </w:rPr>
      </w:pPr>
    </w:p>
    <w:p w:rsidR="0064524D" w:rsidRDefault="005A6310" w:rsidP="008C4568">
      <w:pPr>
        <w:pStyle w:val="StandardWeb"/>
        <w:spacing w:beforeAutospacing="0" w:afterAutospacing="0" w:line="15" w:lineRule="atLeast"/>
        <w:jc w:val="both"/>
        <w:rPr>
          <w:color w:val="000000"/>
        </w:rPr>
      </w:pPr>
      <w:r>
        <w:rPr>
          <w:color w:val="000000"/>
        </w:rPr>
        <w:t>Kandidat koji ostvaruje pravo prednosti pri zapošljavanju prema posebnim propisima dužan je u prijavi na natječaj pozvati se na to pravo, odnosno priložiti svu potrebnu dokumentaciju prema pos</w:t>
      </w:r>
      <w:r>
        <w:rPr>
          <w:color w:val="000000"/>
        </w:rPr>
        <w:t xml:space="preserve">ebnom zakonu i ima prednost u odnosu na ostale kandidate pod jednakim uvjetima. Kandidat koji se poziva na pravo prednosti kod zapošljavanja u skladu s člankom 102. Zakona o hrvatskim braniteljima iz Domovinskog rata i članovima njihovih obitelji (Narodne </w:t>
      </w:r>
      <w:r>
        <w:rPr>
          <w:color w:val="000000"/>
        </w:rPr>
        <w:t>novine, broj 121/</w:t>
      </w:r>
      <w:r>
        <w:rPr>
          <w:color w:val="000000"/>
          <w:lang w:val="hr-HR"/>
        </w:rPr>
        <w:t xml:space="preserve">17, 98/19) uz </w:t>
      </w:r>
      <w:r>
        <w:rPr>
          <w:color w:val="000000"/>
        </w:rPr>
        <w:t>prijavu na natječaj dužan je priložiti osim dokaza o ispunjavanju traženih uvjeta i sve potrebne dokaze iz članka 103. stavka 1. Zakona o hrvatskim braniteljima iz Domovinskog rata i članovima njihovih obitelji (Narodne novin</w:t>
      </w:r>
      <w:r>
        <w:rPr>
          <w:color w:val="000000"/>
        </w:rPr>
        <w:t>e, broj 121/17</w:t>
      </w:r>
      <w:r>
        <w:rPr>
          <w:color w:val="000000"/>
          <w:lang w:val="hr-HR"/>
        </w:rPr>
        <w:t>, 98/19</w:t>
      </w:r>
      <w:r>
        <w:rPr>
          <w:color w:val="000000"/>
        </w:rPr>
        <w:t xml:space="preserve">) dostupne na poveznici Ministarstva hrvatskih branitelja: </w:t>
      </w:r>
    </w:p>
    <w:p w:rsidR="0064524D" w:rsidRDefault="005A6310">
      <w:pPr>
        <w:pStyle w:val="StandardWeb"/>
        <w:spacing w:beforeAutospacing="0" w:afterAutospacing="0" w:line="15" w:lineRule="atLeast"/>
        <w:jc w:val="both"/>
        <w:rPr>
          <w:color w:val="000000"/>
        </w:rPr>
      </w:pPr>
      <w:hyperlink r:id="rId8" w:history="1">
        <w:r>
          <w:rPr>
            <w:rStyle w:val="Hiperveza"/>
          </w:rPr>
          <w:t>https://brani</w:t>
        </w:r>
        <w:r>
          <w:rPr>
            <w:rStyle w:val="Hiperveza"/>
          </w:rPr>
          <w:t>telji.gov.hr/UserDocsImages//NG/12%20Prosinac/Zapo%C5%A1ljavanje//Popis%20dokaza%20za%20ostvarivanje%20prava%20prednosti%20pri%20zapo%C5%A1ljavanju.pdf</w:t>
        </w:r>
      </w:hyperlink>
    </w:p>
    <w:p w:rsidR="0064524D" w:rsidRDefault="0064524D">
      <w:pPr>
        <w:pStyle w:val="StandardWeb"/>
        <w:spacing w:beforeAutospacing="0" w:afterAutospacing="0" w:line="15" w:lineRule="atLeast"/>
        <w:jc w:val="both"/>
        <w:rPr>
          <w:lang w:val="hr-HR"/>
        </w:rPr>
      </w:pPr>
    </w:p>
    <w:p w:rsidR="0064524D" w:rsidRDefault="005A6310">
      <w:pPr>
        <w:pStyle w:val="StandardWeb"/>
        <w:spacing w:beforeAutospacing="0" w:afterAutospacing="0" w:line="15" w:lineRule="atLeast"/>
        <w:jc w:val="both"/>
        <w:rPr>
          <w:lang w:val="hr-HR"/>
        </w:rPr>
      </w:pPr>
      <w:r>
        <w:rPr>
          <w:lang w:val="hr-HR"/>
        </w:rPr>
        <w:t>Kandidati koji podnesu pravovremenu prijavu te ispunjavaju formalne uvjete natječaja mogu biti pozva</w:t>
      </w:r>
      <w:r>
        <w:rPr>
          <w:lang w:val="hr-HR"/>
        </w:rPr>
        <w:t xml:space="preserve">ni na pisanu provjeru znanja - testiranje, usmenu provjeru sposobnosti, znanja i vještina (intervju), te psihološko testiranje. </w:t>
      </w:r>
    </w:p>
    <w:p w:rsidR="0064524D" w:rsidRDefault="0064524D">
      <w:pPr>
        <w:pStyle w:val="StandardWeb"/>
        <w:spacing w:beforeAutospacing="0" w:afterAutospacing="0" w:line="15" w:lineRule="atLeast"/>
        <w:jc w:val="both"/>
        <w:rPr>
          <w:lang w:val="hr-HR"/>
        </w:rPr>
      </w:pPr>
    </w:p>
    <w:p w:rsidR="0064524D" w:rsidRDefault="005A6310" w:rsidP="008C4568">
      <w:pPr>
        <w:pStyle w:val="StandardWeb"/>
        <w:spacing w:beforeAutospacing="0" w:afterAutospacing="0" w:line="15" w:lineRule="atLeast"/>
        <w:jc w:val="both"/>
        <w:rPr>
          <w:color w:val="000000"/>
          <w:lang w:val="hr-HR"/>
        </w:rPr>
      </w:pPr>
      <w:r>
        <w:rPr>
          <w:color w:val="000000"/>
        </w:rPr>
        <w:t>Prije izbora kandidata po natječaju  isti će biti pozvan da predoči izvornike traženih ispra</w:t>
      </w:r>
      <w:r>
        <w:rPr>
          <w:color w:val="000000"/>
          <w:lang w:val="hr-HR"/>
        </w:rPr>
        <w:t xml:space="preserve">va. </w:t>
      </w:r>
      <w:r>
        <w:rPr>
          <w:color w:val="000000"/>
          <w:lang w:val="hr-HR"/>
        </w:rPr>
        <w:t>Uvjerenje o zdravstvenoj sp</w:t>
      </w:r>
      <w:r>
        <w:rPr>
          <w:color w:val="000000"/>
          <w:lang w:val="hr-HR"/>
        </w:rPr>
        <w:t xml:space="preserve">osobnosti za obavljanje poslova radnog mjesta izabrani kandidat dužan je dostaviti po obavijesti o izboru, a prije zasnivanja radnog odnosa. </w:t>
      </w:r>
    </w:p>
    <w:p w:rsidR="003C6F5E" w:rsidRPr="003C6F5E" w:rsidRDefault="003C6F5E" w:rsidP="003C6F5E">
      <w:pPr>
        <w:pStyle w:val="StandardWeb"/>
        <w:spacing w:beforeAutospacing="0" w:afterAutospacing="0" w:line="15" w:lineRule="atLeast"/>
        <w:rPr>
          <w:color w:val="000000"/>
          <w:lang w:val="hr-HR"/>
        </w:rPr>
      </w:pPr>
    </w:p>
    <w:p w:rsidR="0064524D" w:rsidRDefault="005A6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nevni centar za rehabilitaciju Veruda - Pula zadržava pravo poništenja natječaja, odnosno, pravo ne odabrati nit</w:t>
      </w:r>
      <w:r>
        <w:rPr>
          <w:rFonts w:ascii="Times New Roman" w:hAnsi="Times New Roman" w:cs="Times New Roman"/>
          <w:sz w:val="24"/>
          <w:szCs w:val="24"/>
        </w:rPr>
        <w:t>i jednog kandidata bez obrazloženja svoje odluke i bez ikakve odgovornosti prema kandidatim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64524D" w:rsidRDefault="005A63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podnositelji zahtjeva da se ovim javnim natječajem svi prikupljeni osobni podaci obrađuju u svrhu njegove provedbe,  da će osobni podaci biti  </w:t>
      </w:r>
      <w:r>
        <w:rPr>
          <w:rFonts w:ascii="Times New Roman" w:hAnsi="Times New Roman" w:cs="Times New Roman"/>
          <w:sz w:val="24"/>
          <w:szCs w:val="24"/>
        </w:rPr>
        <w:t>zaštićeni od pristupa neovlaštenih osoba, te pohranjen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sigurno mjesto i čuvan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 skladu s uvjetima i rokovima predviđenim pozitivnim zakonskim propisima, aktima i odlukama Dnevnog centra za rehabilitaciju Veruda - Pula kao Voditelja obrade, a sukladno </w:t>
      </w:r>
      <w:r>
        <w:rPr>
          <w:rFonts w:ascii="Times New Roman" w:hAnsi="Times New Roman" w:cs="Times New Roman"/>
          <w:sz w:val="24"/>
          <w:szCs w:val="24"/>
        </w:rPr>
        <w:t>odredbama Opće Uredbe i ostalih propisa koji se odnose na zaštitu osobnih podataka.</w:t>
      </w:r>
    </w:p>
    <w:p w:rsidR="0064524D" w:rsidRDefault="005A63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podnositelja zahtjeva obrađuju se temeljem ispunjenja pravnih obveza Dnevnog centra za rehabilitaciju Veruda - Pula kao Voditelja obrade uz primjenu organizac</w:t>
      </w:r>
      <w:r>
        <w:rPr>
          <w:rFonts w:ascii="Times New Roman" w:hAnsi="Times New Roman" w:cs="Times New Roman"/>
          <w:sz w:val="24"/>
          <w:szCs w:val="24"/>
        </w:rPr>
        <w:t>ijskih i tehničkih mjera zaštite.</w:t>
      </w:r>
    </w:p>
    <w:p w:rsidR="0064524D" w:rsidRDefault="005A6310">
      <w:pPr>
        <w:pStyle w:val="Bezproreda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 zahtjeva mogu se prije njegovog podnošenja upoznati sa svim pravima i ostalim obavijestima u svezi s postupanjem s njihovim osobnim podacima, upravljanja privolama i ostalog koja proizlaze iz Opće Uredbe o zaš</w:t>
      </w:r>
      <w:r>
        <w:rPr>
          <w:rFonts w:ascii="Times New Roman" w:hAnsi="Times New Roman" w:cs="Times New Roman"/>
          <w:sz w:val="24"/>
          <w:szCs w:val="24"/>
        </w:rPr>
        <w:t xml:space="preserve">titi osobnih podataka putem web stranice voditelja obrade -  </w:t>
      </w:r>
      <w:hyperlink r:id="rId9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</w:t>
        </w:r>
      </w:hyperlink>
      <w:r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dczr-veruda.hr. </w:t>
      </w:r>
    </w:p>
    <w:p w:rsidR="0064524D" w:rsidRDefault="0064524D">
      <w:pPr>
        <w:pStyle w:val="Bezproreda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:rsidR="0064524D" w:rsidRDefault="005A63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 podnošenjem zahtjeva daju suglasnost Dnevno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centr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rehabilitaciju Veruda - Pula da u njemu navedene osobne p</w:t>
      </w:r>
      <w:r>
        <w:rPr>
          <w:rFonts w:ascii="Times New Roman" w:hAnsi="Times New Roman" w:cs="Times New Roman"/>
          <w:sz w:val="24"/>
          <w:szCs w:val="24"/>
        </w:rPr>
        <w:t>odatke koristi u svrhu kontaktiranja (telefon; e mail adresa), da objavljuje na svojoj oglasnoj ploči i web stranici u svrhu informiranja podnositelja zahtjeva, te u svrhu upoznavanja javnosti o donesenim odlukama radi izvršenja pravnih obveza Voditelja</w:t>
      </w:r>
      <w:r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 xml:space="preserve">rade. </w:t>
      </w:r>
    </w:p>
    <w:p w:rsidR="0064524D" w:rsidRDefault="0064524D">
      <w:pPr>
        <w:pStyle w:val="Default"/>
        <w:jc w:val="both"/>
        <w:rPr>
          <w:color w:val="auto"/>
        </w:rPr>
      </w:pPr>
    </w:p>
    <w:p w:rsidR="0064524D" w:rsidRDefault="005A6310">
      <w:pPr>
        <w:pStyle w:val="StandardWeb"/>
        <w:spacing w:beforeAutospacing="0" w:afterAutospacing="0"/>
        <w:jc w:val="both"/>
        <w:rPr>
          <w:lang w:val="hr-HR"/>
        </w:rPr>
      </w:pPr>
      <w:r>
        <w:rPr>
          <w:color w:val="000000"/>
          <w:lang w:val="hr-HR"/>
        </w:rPr>
        <w:t xml:space="preserve">Prijave s potrebnom dokumentacijom o ispunjavanju uvjeta iz natječaja podnose se </w:t>
      </w:r>
    </w:p>
    <w:p w:rsidR="0064524D" w:rsidRDefault="005A6310">
      <w:pPr>
        <w:pStyle w:val="StandardWeb"/>
        <w:spacing w:beforeAutospacing="0" w:afterAutospacing="0"/>
        <w:jc w:val="both"/>
        <w:rPr>
          <w:lang w:val="hr-HR"/>
        </w:rPr>
      </w:pPr>
      <w:r>
        <w:rPr>
          <w:b/>
          <w:color w:val="000000"/>
          <w:lang w:val="hr-HR"/>
        </w:rPr>
        <w:t xml:space="preserve">Dnevnom centru za rehabilitaciju Veruda - Pula, </w:t>
      </w:r>
      <w:r>
        <w:rPr>
          <w:b/>
          <w:lang w:val="hr-HR"/>
        </w:rPr>
        <w:t>Vidikovac 7</w:t>
      </w:r>
      <w:r>
        <w:rPr>
          <w:color w:val="000000"/>
          <w:lang w:val="hr-HR"/>
        </w:rPr>
        <w:t>, u roku 8 dana od  dana objave natječaja, s naznakom «Za natječaj</w:t>
      </w:r>
      <w:r w:rsidR="00477750">
        <w:rPr>
          <w:color w:val="000000"/>
          <w:lang w:val="hr-HR"/>
        </w:rPr>
        <w:t xml:space="preserve"> – ne otvarati</w:t>
      </w:r>
      <w:bookmarkStart w:id="0" w:name="_GoBack"/>
      <w:bookmarkEnd w:id="0"/>
      <w:r>
        <w:rPr>
          <w:color w:val="000000"/>
          <w:lang w:val="hr-HR"/>
        </w:rPr>
        <w:t xml:space="preserve">». </w:t>
      </w:r>
    </w:p>
    <w:p w:rsidR="0064524D" w:rsidRDefault="005A63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Nepotpune i nepravovremene prijave neće se razmatrati. </w:t>
      </w:r>
    </w:p>
    <w:p w:rsidR="0064524D" w:rsidRDefault="005A6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rezultatima javnog natječaja kandidati/kinje bit će obaviješteni/e u zakonskom roku </w:t>
      </w:r>
      <w:r>
        <w:rPr>
          <w:rFonts w:ascii="Times New Roman" w:hAnsi="Times New Roman" w:cs="Times New Roman"/>
          <w:sz w:val="24"/>
          <w:szCs w:val="24"/>
        </w:rPr>
        <w:t>uz povrat natječajne dokumentacije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24D" w:rsidRDefault="006452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4524D" w:rsidRDefault="005A63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</w:t>
      </w:r>
      <w:r w:rsidR="003C6F5E">
        <w:rPr>
          <w:rFonts w:ascii="Times New Roman" w:hAnsi="Times New Roman" w:cs="Times New Roman"/>
          <w:color w:val="000000"/>
          <w:sz w:val="24"/>
          <w:szCs w:val="24"/>
        </w:rPr>
        <w:t>: 972-01-3/23</w:t>
      </w:r>
    </w:p>
    <w:p w:rsidR="0064524D" w:rsidRDefault="003C6F5E">
      <w:pPr>
        <w:pStyle w:val="StandardWeb"/>
        <w:spacing w:beforeAutospacing="0" w:afterAutospacing="0" w:line="15" w:lineRule="atLeast"/>
        <w:rPr>
          <w:color w:val="000000"/>
          <w:lang w:val="hr-HR"/>
        </w:rPr>
      </w:pPr>
      <w:r>
        <w:rPr>
          <w:color w:val="000000"/>
          <w:lang w:val="hr-HR"/>
        </w:rPr>
        <w:t>U Puli, 13.09.2023</w:t>
      </w:r>
      <w:r w:rsidR="005A6310">
        <w:rPr>
          <w:color w:val="000000"/>
          <w:lang w:val="hr-HR"/>
        </w:rPr>
        <w:t xml:space="preserve">. </w:t>
      </w:r>
    </w:p>
    <w:p w:rsidR="0064524D" w:rsidRDefault="0064524D">
      <w:pPr>
        <w:spacing w:after="0" w:line="260" w:lineRule="auto"/>
        <w:ind w:firstLineChars="2300" w:firstLine="5520"/>
        <w:jc w:val="both"/>
        <w:rPr>
          <w:rFonts w:ascii="Times New Roman" w:hAnsi="Times New Roman" w:cs="Times New Roman"/>
          <w:sz w:val="24"/>
          <w:szCs w:val="24"/>
        </w:rPr>
      </w:pPr>
    </w:p>
    <w:p w:rsidR="0064524D" w:rsidRDefault="005A6310">
      <w:pPr>
        <w:spacing w:after="0" w:line="260" w:lineRule="auto"/>
        <w:ind w:firstLineChars="2000" w:firstLine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Dnevni centar za rehabilitaciju </w:t>
      </w:r>
    </w:p>
    <w:p w:rsidR="0064524D" w:rsidRDefault="005A6310">
      <w:pPr>
        <w:spacing w:after="0" w:line="260" w:lineRule="auto"/>
        <w:ind w:firstLineChars="2350" w:firstLine="56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Veruda - Pula </w:t>
      </w:r>
    </w:p>
    <w:p w:rsidR="0064524D" w:rsidRDefault="0064524D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4D" w:rsidRDefault="005A6310">
      <w:pPr>
        <w:spacing w:after="0" w:line="260" w:lineRule="auto"/>
        <w:ind w:firstLineChars="1900" w:firstLine="4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524D" w:rsidRDefault="005A6310">
      <w:pPr>
        <w:spacing w:after="0" w:line="260" w:lineRule="auto"/>
        <w:ind w:firstLineChars="1900" w:firstLine="4560"/>
        <w:jc w:val="both"/>
        <w:rPr>
          <w:rFonts w:ascii="Times New Roman" w:eastAsia="Lucida Sans Unicode" w:hAnsi="Times New Roman" w:cs="Times New Roman"/>
          <w:color w:val="42424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Loretta Morosin, mag.rehab.educ.</w:t>
      </w:r>
    </w:p>
    <w:sectPr w:rsidR="006452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10" w:rsidRDefault="005A6310">
      <w:pPr>
        <w:spacing w:line="240" w:lineRule="auto"/>
      </w:pPr>
      <w:r>
        <w:separator/>
      </w:r>
    </w:p>
  </w:endnote>
  <w:endnote w:type="continuationSeparator" w:id="0">
    <w:p w:rsidR="005A6310" w:rsidRDefault="005A6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tique Olive">
    <w:altName w:val="Corbel"/>
    <w:charset w:val="00"/>
    <w:family w:val="swiss"/>
    <w:pitch w:val="default"/>
    <w:sig w:usb0="00000000" w:usb1="00000000" w:usb2="00000000" w:usb3="00000000" w:csb0="00000093" w:csb1="00000000"/>
  </w:font>
  <w:font w:name="sans-serif">
    <w:altName w:val="Segoe Print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10" w:rsidRDefault="005A6310">
      <w:pPr>
        <w:spacing w:after="0" w:line="240" w:lineRule="auto"/>
      </w:pPr>
      <w:r>
        <w:separator/>
      </w:r>
    </w:p>
  </w:footnote>
  <w:footnote w:type="continuationSeparator" w:id="0">
    <w:p w:rsidR="005A6310" w:rsidRDefault="005A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45D1"/>
    <w:multiLevelType w:val="singleLevel"/>
    <w:tmpl w:val="370145D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0C23333"/>
    <w:multiLevelType w:val="singleLevel"/>
    <w:tmpl w:val="40C23333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2" w15:restartNumberingAfterBreak="0">
    <w:nsid w:val="5375BEF5"/>
    <w:multiLevelType w:val="singleLevel"/>
    <w:tmpl w:val="5375BEF5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3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4E"/>
    <w:rsid w:val="001A14F0"/>
    <w:rsid w:val="003110F6"/>
    <w:rsid w:val="00374967"/>
    <w:rsid w:val="003C6F5E"/>
    <w:rsid w:val="00477750"/>
    <w:rsid w:val="005A6310"/>
    <w:rsid w:val="005C21AA"/>
    <w:rsid w:val="005F6E6B"/>
    <w:rsid w:val="006306E0"/>
    <w:rsid w:val="0064524D"/>
    <w:rsid w:val="00647A87"/>
    <w:rsid w:val="006F64B3"/>
    <w:rsid w:val="00761356"/>
    <w:rsid w:val="00877795"/>
    <w:rsid w:val="008C4568"/>
    <w:rsid w:val="00986C30"/>
    <w:rsid w:val="00B36D2E"/>
    <w:rsid w:val="00BA74FC"/>
    <w:rsid w:val="00BC2819"/>
    <w:rsid w:val="00BE44DC"/>
    <w:rsid w:val="00C83F4E"/>
    <w:rsid w:val="00DB7E53"/>
    <w:rsid w:val="00EF5646"/>
    <w:rsid w:val="00F01AB5"/>
    <w:rsid w:val="00F52851"/>
    <w:rsid w:val="01201721"/>
    <w:rsid w:val="0207148A"/>
    <w:rsid w:val="0276650B"/>
    <w:rsid w:val="02E2024A"/>
    <w:rsid w:val="03260B31"/>
    <w:rsid w:val="033D59B9"/>
    <w:rsid w:val="036B7CBC"/>
    <w:rsid w:val="03B55778"/>
    <w:rsid w:val="04333117"/>
    <w:rsid w:val="04376484"/>
    <w:rsid w:val="04782B14"/>
    <w:rsid w:val="04CF6019"/>
    <w:rsid w:val="054967AF"/>
    <w:rsid w:val="05755005"/>
    <w:rsid w:val="05B76A06"/>
    <w:rsid w:val="05BF2B5D"/>
    <w:rsid w:val="06283E1B"/>
    <w:rsid w:val="06F80C20"/>
    <w:rsid w:val="075D2C2F"/>
    <w:rsid w:val="080B6C66"/>
    <w:rsid w:val="08C6091E"/>
    <w:rsid w:val="08D30145"/>
    <w:rsid w:val="08F1492E"/>
    <w:rsid w:val="08FD6F0E"/>
    <w:rsid w:val="09FB2A80"/>
    <w:rsid w:val="0A5A4150"/>
    <w:rsid w:val="0A7E6809"/>
    <w:rsid w:val="0AA43837"/>
    <w:rsid w:val="0B3A6EE2"/>
    <w:rsid w:val="0B507FDF"/>
    <w:rsid w:val="0B834DCD"/>
    <w:rsid w:val="0BD61D8B"/>
    <w:rsid w:val="0CA97067"/>
    <w:rsid w:val="0CC97522"/>
    <w:rsid w:val="0CD5384B"/>
    <w:rsid w:val="0E285E68"/>
    <w:rsid w:val="0E750E14"/>
    <w:rsid w:val="0F287290"/>
    <w:rsid w:val="0FAC769D"/>
    <w:rsid w:val="0FEA1F39"/>
    <w:rsid w:val="1044703D"/>
    <w:rsid w:val="11554A12"/>
    <w:rsid w:val="11D5742A"/>
    <w:rsid w:val="12ED0347"/>
    <w:rsid w:val="13511C91"/>
    <w:rsid w:val="13751576"/>
    <w:rsid w:val="152B046D"/>
    <w:rsid w:val="15E232DC"/>
    <w:rsid w:val="16B5053D"/>
    <w:rsid w:val="16E6335B"/>
    <w:rsid w:val="17CF2E6B"/>
    <w:rsid w:val="180E11B7"/>
    <w:rsid w:val="18164675"/>
    <w:rsid w:val="18C42833"/>
    <w:rsid w:val="19293C73"/>
    <w:rsid w:val="1A0622E9"/>
    <w:rsid w:val="1A0D4448"/>
    <w:rsid w:val="1AA646C2"/>
    <w:rsid w:val="1BB02305"/>
    <w:rsid w:val="1C251793"/>
    <w:rsid w:val="1C376047"/>
    <w:rsid w:val="1C811289"/>
    <w:rsid w:val="1C9E61DF"/>
    <w:rsid w:val="1CB27386"/>
    <w:rsid w:val="1CB66FAF"/>
    <w:rsid w:val="1CBE4143"/>
    <w:rsid w:val="1CEE5F92"/>
    <w:rsid w:val="1D3A68C0"/>
    <w:rsid w:val="1FD1005B"/>
    <w:rsid w:val="1FE94876"/>
    <w:rsid w:val="210B3320"/>
    <w:rsid w:val="216505D8"/>
    <w:rsid w:val="22CA663B"/>
    <w:rsid w:val="23941E50"/>
    <w:rsid w:val="24A66508"/>
    <w:rsid w:val="254331D8"/>
    <w:rsid w:val="25535337"/>
    <w:rsid w:val="25A342D1"/>
    <w:rsid w:val="25DF0F35"/>
    <w:rsid w:val="26107189"/>
    <w:rsid w:val="26664C9A"/>
    <w:rsid w:val="270B3B14"/>
    <w:rsid w:val="273E5372"/>
    <w:rsid w:val="27CC086A"/>
    <w:rsid w:val="27F5419E"/>
    <w:rsid w:val="283A1673"/>
    <w:rsid w:val="28E6575B"/>
    <w:rsid w:val="28F457D0"/>
    <w:rsid w:val="28F755C1"/>
    <w:rsid w:val="294D2D9B"/>
    <w:rsid w:val="29824A3A"/>
    <w:rsid w:val="29BB6373"/>
    <w:rsid w:val="29CD0BB7"/>
    <w:rsid w:val="29E00FC3"/>
    <w:rsid w:val="29ED051A"/>
    <w:rsid w:val="2A4E3DB1"/>
    <w:rsid w:val="2A884A58"/>
    <w:rsid w:val="2A8F49A6"/>
    <w:rsid w:val="2B087F13"/>
    <w:rsid w:val="2B556838"/>
    <w:rsid w:val="2C46556E"/>
    <w:rsid w:val="2C790E64"/>
    <w:rsid w:val="2C7A35EE"/>
    <w:rsid w:val="2DCF460D"/>
    <w:rsid w:val="2DEA5F51"/>
    <w:rsid w:val="2E163AB3"/>
    <w:rsid w:val="2E1F237C"/>
    <w:rsid w:val="2EC45913"/>
    <w:rsid w:val="2EF736DD"/>
    <w:rsid w:val="2F1B051C"/>
    <w:rsid w:val="2F207106"/>
    <w:rsid w:val="2F241EBF"/>
    <w:rsid w:val="300A27D7"/>
    <w:rsid w:val="30275CBB"/>
    <w:rsid w:val="306E0F5F"/>
    <w:rsid w:val="30A52645"/>
    <w:rsid w:val="31582AB1"/>
    <w:rsid w:val="315E4638"/>
    <w:rsid w:val="318C106D"/>
    <w:rsid w:val="32171802"/>
    <w:rsid w:val="32720191"/>
    <w:rsid w:val="33402FCC"/>
    <w:rsid w:val="33A310BC"/>
    <w:rsid w:val="33BC66BE"/>
    <w:rsid w:val="33D31BE3"/>
    <w:rsid w:val="33D36BAC"/>
    <w:rsid w:val="348F0C8B"/>
    <w:rsid w:val="360730C4"/>
    <w:rsid w:val="3625717B"/>
    <w:rsid w:val="3633431B"/>
    <w:rsid w:val="372F7760"/>
    <w:rsid w:val="376B629F"/>
    <w:rsid w:val="38C05A85"/>
    <w:rsid w:val="38EF23CB"/>
    <w:rsid w:val="390A4B9A"/>
    <w:rsid w:val="39347C27"/>
    <w:rsid w:val="39553939"/>
    <w:rsid w:val="3A1B005C"/>
    <w:rsid w:val="3BFC242D"/>
    <w:rsid w:val="3C066814"/>
    <w:rsid w:val="3C67791B"/>
    <w:rsid w:val="3D343DD6"/>
    <w:rsid w:val="3D517AAF"/>
    <w:rsid w:val="3E2555B0"/>
    <w:rsid w:val="3E617BB1"/>
    <w:rsid w:val="3ED02C8C"/>
    <w:rsid w:val="3EFD5248"/>
    <w:rsid w:val="3F045B39"/>
    <w:rsid w:val="3F164224"/>
    <w:rsid w:val="3FB70B61"/>
    <w:rsid w:val="40796EAD"/>
    <w:rsid w:val="408A1A43"/>
    <w:rsid w:val="411A3AFA"/>
    <w:rsid w:val="414D7693"/>
    <w:rsid w:val="4162071A"/>
    <w:rsid w:val="416C7B3D"/>
    <w:rsid w:val="43023BB3"/>
    <w:rsid w:val="4372417A"/>
    <w:rsid w:val="44206FFF"/>
    <w:rsid w:val="445D5091"/>
    <w:rsid w:val="44874107"/>
    <w:rsid w:val="456B4F47"/>
    <w:rsid w:val="45B537D5"/>
    <w:rsid w:val="469F5B99"/>
    <w:rsid w:val="46E04F35"/>
    <w:rsid w:val="476B071B"/>
    <w:rsid w:val="47786648"/>
    <w:rsid w:val="477E794A"/>
    <w:rsid w:val="481C3B30"/>
    <w:rsid w:val="48357FEA"/>
    <w:rsid w:val="4A000219"/>
    <w:rsid w:val="4A1829C8"/>
    <w:rsid w:val="4A4D5A96"/>
    <w:rsid w:val="4A6961C0"/>
    <w:rsid w:val="4AC007D8"/>
    <w:rsid w:val="4B157164"/>
    <w:rsid w:val="4BC72B3C"/>
    <w:rsid w:val="4C2E043D"/>
    <w:rsid w:val="4D752248"/>
    <w:rsid w:val="4D9F7E73"/>
    <w:rsid w:val="4DD1029A"/>
    <w:rsid w:val="4DE10EE8"/>
    <w:rsid w:val="4E695DB6"/>
    <w:rsid w:val="4F2F1AC1"/>
    <w:rsid w:val="4F3A2603"/>
    <w:rsid w:val="504126BD"/>
    <w:rsid w:val="50951212"/>
    <w:rsid w:val="50A35404"/>
    <w:rsid w:val="50DE4590"/>
    <w:rsid w:val="50ED6EF7"/>
    <w:rsid w:val="51516805"/>
    <w:rsid w:val="51C01C94"/>
    <w:rsid w:val="520977AA"/>
    <w:rsid w:val="52C507ED"/>
    <w:rsid w:val="53095444"/>
    <w:rsid w:val="53C74242"/>
    <w:rsid w:val="541B22D6"/>
    <w:rsid w:val="55A9642D"/>
    <w:rsid w:val="55CE4E79"/>
    <w:rsid w:val="56311818"/>
    <w:rsid w:val="567D535B"/>
    <w:rsid w:val="569553D5"/>
    <w:rsid w:val="56FE3AA5"/>
    <w:rsid w:val="570879E4"/>
    <w:rsid w:val="5711271E"/>
    <w:rsid w:val="58311513"/>
    <w:rsid w:val="59177137"/>
    <w:rsid w:val="59610032"/>
    <w:rsid w:val="59CE7AF9"/>
    <w:rsid w:val="59EC4AAA"/>
    <w:rsid w:val="5B3A18AD"/>
    <w:rsid w:val="5B71273E"/>
    <w:rsid w:val="5BB478FC"/>
    <w:rsid w:val="5C4F4D49"/>
    <w:rsid w:val="5C5C66D6"/>
    <w:rsid w:val="5C8F1B15"/>
    <w:rsid w:val="5CE40220"/>
    <w:rsid w:val="5CF16448"/>
    <w:rsid w:val="5D33230E"/>
    <w:rsid w:val="5D364BEB"/>
    <w:rsid w:val="5D500247"/>
    <w:rsid w:val="5D5534EF"/>
    <w:rsid w:val="5D6672F9"/>
    <w:rsid w:val="5DE91DD4"/>
    <w:rsid w:val="5E3A7ACC"/>
    <w:rsid w:val="5EAE1A12"/>
    <w:rsid w:val="5EBF5447"/>
    <w:rsid w:val="5EF13DDA"/>
    <w:rsid w:val="5F05389C"/>
    <w:rsid w:val="5F524640"/>
    <w:rsid w:val="5FEC161E"/>
    <w:rsid w:val="600F4957"/>
    <w:rsid w:val="602E2C3B"/>
    <w:rsid w:val="604055D5"/>
    <w:rsid w:val="605A3033"/>
    <w:rsid w:val="60AC67DD"/>
    <w:rsid w:val="60DB7E9D"/>
    <w:rsid w:val="61635A78"/>
    <w:rsid w:val="61B15FA2"/>
    <w:rsid w:val="625A6E2E"/>
    <w:rsid w:val="62F13B4C"/>
    <w:rsid w:val="637D1EFF"/>
    <w:rsid w:val="66752F7D"/>
    <w:rsid w:val="66D60A7D"/>
    <w:rsid w:val="66E7035B"/>
    <w:rsid w:val="6802776A"/>
    <w:rsid w:val="68042D69"/>
    <w:rsid w:val="699A3327"/>
    <w:rsid w:val="69F16794"/>
    <w:rsid w:val="6B3103B4"/>
    <w:rsid w:val="6BD23F93"/>
    <w:rsid w:val="6C4E360B"/>
    <w:rsid w:val="6C7B27DD"/>
    <w:rsid w:val="6CE31AD9"/>
    <w:rsid w:val="6CEC0358"/>
    <w:rsid w:val="6CFA5956"/>
    <w:rsid w:val="6DD61D07"/>
    <w:rsid w:val="6E173ADD"/>
    <w:rsid w:val="6EC71D4D"/>
    <w:rsid w:val="6F68171C"/>
    <w:rsid w:val="6FC504BF"/>
    <w:rsid w:val="70720DDA"/>
    <w:rsid w:val="70E36211"/>
    <w:rsid w:val="7140106C"/>
    <w:rsid w:val="71806266"/>
    <w:rsid w:val="72082248"/>
    <w:rsid w:val="72144409"/>
    <w:rsid w:val="733E2AD4"/>
    <w:rsid w:val="73D15A2D"/>
    <w:rsid w:val="740C15F0"/>
    <w:rsid w:val="74A64C4E"/>
    <w:rsid w:val="7525550F"/>
    <w:rsid w:val="752C1CB9"/>
    <w:rsid w:val="754F52FD"/>
    <w:rsid w:val="75717BA9"/>
    <w:rsid w:val="75E3158E"/>
    <w:rsid w:val="76C566CC"/>
    <w:rsid w:val="76D971AD"/>
    <w:rsid w:val="776D3FEF"/>
    <w:rsid w:val="77822E2B"/>
    <w:rsid w:val="78135610"/>
    <w:rsid w:val="784A683C"/>
    <w:rsid w:val="7910771B"/>
    <w:rsid w:val="7931109E"/>
    <w:rsid w:val="7AF17430"/>
    <w:rsid w:val="7B203F0B"/>
    <w:rsid w:val="7B6605BE"/>
    <w:rsid w:val="7B673A56"/>
    <w:rsid w:val="7C472B58"/>
    <w:rsid w:val="7C487574"/>
    <w:rsid w:val="7D0D4998"/>
    <w:rsid w:val="7D1E7124"/>
    <w:rsid w:val="7D676A18"/>
    <w:rsid w:val="7D741232"/>
    <w:rsid w:val="7DB32D1C"/>
    <w:rsid w:val="7EFE7A38"/>
    <w:rsid w:val="7FE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D440-EF37-47D8-BCAB-6679DA15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qFormat/>
    <w:pPr>
      <w:spacing w:after="0" w:line="240" w:lineRule="auto"/>
      <w:jc w:val="both"/>
    </w:pPr>
    <w:rPr>
      <w:rFonts w:ascii="Antique Olive" w:eastAsia="Times New Roman" w:hAnsi="Antique Olive" w:cs="Times New Roman"/>
      <w:sz w:val="20"/>
      <w:szCs w:val="24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Hiperveza">
    <w:name w:val="Hyperlink"/>
    <w:basedOn w:val="Zadanifontodlomka"/>
    <w:uiPriority w:val="99"/>
    <w:semiHidden/>
    <w:unhideWhenUsed/>
    <w:qFormat/>
    <w:rPr>
      <w:color w:val="0000FF"/>
      <w:u w:val="single"/>
    </w:rPr>
  </w:style>
  <w:style w:type="paragraph" w:styleId="StandardWeb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TijelotekstaChar">
    <w:name w:val="Tijelo teksta Char"/>
    <w:basedOn w:val="Zadanifontodlomka"/>
    <w:link w:val="Tijeloteksta"/>
    <w:semiHidden/>
    <w:qFormat/>
    <w:rPr>
      <w:rFonts w:ascii="Antique Olive" w:eastAsia="Times New Roman" w:hAnsi="Antique Olive" w:cs="Times New Roman"/>
      <w:sz w:val="20"/>
      <w:szCs w:val="24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zaodrasle-d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2021-07-15T09:34:00Z</cp:lastPrinted>
  <dcterms:created xsi:type="dcterms:W3CDTF">2023-09-12T06:23:00Z</dcterms:created>
  <dcterms:modified xsi:type="dcterms:W3CDTF">2023-09-12T06:50:00Z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